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8C8E" w14:textId="65A12898" w:rsidR="00B47744" w:rsidRDefault="0005341D" w:rsidP="00CC3B03">
      <w:pPr>
        <w:ind w:left="0" w:firstLine="0"/>
        <w:rPr>
          <w:rFonts w:ascii="Arial" w:hAnsi="Arial" w:cs="Arial"/>
          <w:b/>
        </w:rPr>
      </w:pPr>
      <w:bookmarkStart w:id="0" w:name="_GoBack"/>
      <w:bookmarkEnd w:id="0"/>
      <w:r>
        <w:rPr>
          <w:rFonts w:ascii="Arial" w:hAnsi="Arial" w:cs="Arial"/>
          <w:b/>
        </w:rPr>
        <w:t xml:space="preserve">Orwell Panthers Athletics Club </w:t>
      </w:r>
      <w:r w:rsidR="00AD5EE7">
        <w:rPr>
          <w:rFonts w:ascii="Arial" w:hAnsi="Arial" w:cs="Arial"/>
          <w:b/>
        </w:rPr>
        <w:t>–</w:t>
      </w:r>
      <w:r>
        <w:rPr>
          <w:rFonts w:ascii="Arial" w:hAnsi="Arial" w:cs="Arial"/>
          <w:b/>
        </w:rPr>
        <w:t xml:space="preserve"> </w:t>
      </w:r>
      <w:r w:rsidR="00784C05">
        <w:rPr>
          <w:rFonts w:ascii="Arial" w:hAnsi="Arial" w:cs="Arial"/>
          <w:b/>
        </w:rPr>
        <w:t>Anti-Bullying Policy</w:t>
      </w:r>
    </w:p>
    <w:p w14:paraId="4020DE68" w14:textId="77777777" w:rsidR="007D72E1" w:rsidRDefault="007D72E1" w:rsidP="00CC3B03">
      <w:pPr>
        <w:ind w:left="0" w:firstLine="0"/>
        <w:rPr>
          <w:rFonts w:ascii="Arial" w:hAnsi="Arial" w:cs="Arial"/>
        </w:rPr>
      </w:pPr>
    </w:p>
    <w:p w14:paraId="435A7C78" w14:textId="77777777" w:rsidR="00707FA0" w:rsidRDefault="0005341D" w:rsidP="00CC3B03">
      <w:pPr>
        <w:pStyle w:val="AODocTxt"/>
        <w:spacing w:line="240" w:lineRule="auto"/>
        <w:rPr>
          <w:rFonts w:ascii="Arial" w:hAnsi="Arial" w:cs="Arial"/>
          <w:b/>
          <w:color w:val="FF0000"/>
        </w:rPr>
      </w:pPr>
      <w:r>
        <w:rPr>
          <w:rFonts w:ascii="Arial" w:hAnsi="Arial" w:cs="Arial"/>
        </w:rPr>
        <w:t>Orwell Panthers Athletics Club is a Charitable Incorporated Organisation with registered no. 1163145 (</w:t>
      </w:r>
      <w:r>
        <w:rPr>
          <w:rFonts w:ascii="Arial" w:hAnsi="Arial" w:cs="Arial"/>
          <w:b/>
        </w:rPr>
        <w:t>OPAC</w:t>
      </w:r>
      <w:r>
        <w:rPr>
          <w:rFonts w:ascii="Arial" w:hAnsi="Arial" w:cs="Arial"/>
        </w:rPr>
        <w:t xml:space="preserve">). In this policy, a reference to ‘we’, ‘our’ or ‘us’ is a reference to OPAC. </w:t>
      </w:r>
    </w:p>
    <w:p w14:paraId="5B3E26E7" w14:textId="77777777" w:rsidR="00731664" w:rsidRDefault="00731664" w:rsidP="00CC3B03">
      <w:pPr>
        <w:ind w:left="0" w:firstLine="0"/>
        <w:rPr>
          <w:rFonts w:ascii="Arial" w:hAnsi="Arial" w:cs="Arial"/>
        </w:rPr>
      </w:pPr>
    </w:p>
    <w:p w14:paraId="64526139" w14:textId="6CED6DA5" w:rsidR="00713463" w:rsidRDefault="003049E0" w:rsidP="003049E0">
      <w:pPr>
        <w:ind w:left="0" w:firstLine="0"/>
        <w:rPr>
          <w:rFonts w:ascii="Arial" w:hAnsi="Arial" w:cs="Arial"/>
        </w:rPr>
      </w:pPr>
      <w:r>
        <w:rPr>
          <w:rFonts w:ascii="Arial" w:hAnsi="Arial" w:cs="Arial"/>
        </w:rPr>
        <w:t xml:space="preserve">OPAC </w:t>
      </w:r>
      <w:r w:rsidR="00784C05">
        <w:rPr>
          <w:rFonts w:ascii="Arial" w:hAnsi="Arial" w:cs="Arial"/>
        </w:rPr>
        <w:t>is committed to providing a safe environment for all of its members and will not tolerate bullying of any kind. Our club has an open culture and all members, coaches, volunteers and associated persons should feel comfortable and are encouraged to speak out if they become aware of any bullying incidents or behaviours.</w:t>
      </w:r>
    </w:p>
    <w:p w14:paraId="6B944E45" w14:textId="338BACAC" w:rsidR="00784C05" w:rsidRDefault="00784C05" w:rsidP="003049E0">
      <w:pPr>
        <w:ind w:left="0" w:firstLine="0"/>
        <w:rPr>
          <w:rFonts w:ascii="Arial" w:hAnsi="Arial" w:cs="Arial"/>
        </w:rPr>
      </w:pPr>
    </w:p>
    <w:p w14:paraId="106C02DA" w14:textId="4440A658" w:rsidR="00784C05" w:rsidRDefault="00784C05" w:rsidP="003049E0">
      <w:pPr>
        <w:ind w:left="0" w:firstLine="0"/>
        <w:rPr>
          <w:rFonts w:ascii="Arial" w:hAnsi="Arial" w:cs="Arial"/>
          <w:b/>
        </w:rPr>
      </w:pPr>
      <w:r>
        <w:rPr>
          <w:rFonts w:ascii="Arial" w:hAnsi="Arial" w:cs="Arial"/>
          <w:b/>
        </w:rPr>
        <w:t>Bullying</w:t>
      </w:r>
    </w:p>
    <w:p w14:paraId="7F3A5302" w14:textId="0DB225C5" w:rsidR="00784C05" w:rsidRPr="00784C05" w:rsidRDefault="00784C05" w:rsidP="003049E0">
      <w:pPr>
        <w:ind w:left="0" w:firstLine="0"/>
        <w:rPr>
          <w:rFonts w:ascii="Arial" w:hAnsi="Arial" w:cs="Arial"/>
        </w:rPr>
      </w:pPr>
      <w:r>
        <w:rPr>
          <w:rFonts w:ascii="Arial" w:hAnsi="Arial" w:cs="Arial"/>
        </w:rPr>
        <w:t xml:space="preserve">Bullying is the use of aggression with the intention of hurting another person, resulting in pain and distress to the victim. It can take many forms including emotional (for example, </w:t>
      </w:r>
      <w:r w:rsidR="009B2E83">
        <w:rPr>
          <w:rFonts w:ascii="Arial" w:hAnsi="Arial" w:cs="Arial"/>
        </w:rPr>
        <w:t xml:space="preserve">excluding someone, </w:t>
      </w:r>
      <w:r>
        <w:rPr>
          <w:rFonts w:ascii="Arial" w:hAnsi="Arial" w:cs="Arial"/>
        </w:rPr>
        <w:t>threatenin</w:t>
      </w:r>
      <w:r w:rsidR="009B2E83">
        <w:rPr>
          <w:rFonts w:ascii="Arial" w:hAnsi="Arial" w:cs="Arial"/>
        </w:rPr>
        <w:t>g gestures, hiding clothing)</w:t>
      </w:r>
      <w:r>
        <w:rPr>
          <w:rFonts w:ascii="Arial" w:hAnsi="Arial" w:cs="Arial"/>
        </w:rPr>
        <w:t>, physical (for example hitting, kicking, pushing) and verbal (for example name-calling, spreading rumours, teasing).</w:t>
      </w:r>
    </w:p>
    <w:p w14:paraId="10CE0BDE" w14:textId="36CC71F3" w:rsidR="00707FA0" w:rsidRDefault="0005341D" w:rsidP="00CC3B03">
      <w:pPr>
        <w:ind w:left="0" w:firstLine="0"/>
        <w:rPr>
          <w:rFonts w:ascii="Arial" w:hAnsi="Arial" w:cs="Arial"/>
        </w:rPr>
      </w:pPr>
      <w:r>
        <w:rPr>
          <w:rFonts w:ascii="Arial" w:hAnsi="Arial" w:cs="Arial"/>
        </w:rPr>
        <w:t xml:space="preserve"> </w:t>
      </w:r>
    </w:p>
    <w:p w14:paraId="55F07942" w14:textId="31D070C0" w:rsidR="00F34E4F" w:rsidRPr="0005341D" w:rsidRDefault="00C14AB7" w:rsidP="0005341D">
      <w:pPr>
        <w:rPr>
          <w:rFonts w:ascii="Arial" w:hAnsi="Arial" w:cs="Arial"/>
          <w:b/>
        </w:rPr>
      </w:pPr>
      <w:r w:rsidRPr="0005341D">
        <w:rPr>
          <w:rFonts w:ascii="Arial" w:hAnsi="Arial" w:cs="Arial"/>
          <w:b/>
        </w:rPr>
        <w:t>Objects</w:t>
      </w:r>
    </w:p>
    <w:p w14:paraId="40D89742" w14:textId="1CE423F2" w:rsidR="009B2E83" w:rsidRDefault="00C14AB7" w:rsidP="00713463">
      <w:pPr>
        <w:ind w:left="0" w:firstLine="0"/>
        <w:rPr>
          <w:rFonts w:ascii="Arial" w:hAnsi="Arial" w:cs="Arial"/>
        </w:rPr>
      </w:pPr>
      <w:r w:rsidRPr="00713463">
        <w:rPr>
          <w:rFonts w:ascii="Arial" w:hAnsi="Arial" w:cs="Arial"/>
        </w:rPr>
        <w:t>As set out in our charitable objects, we are committed to promoting equa</w:t>
      </w:r>
      <w:r w:rsidR="0005341D">
        <w:rPr>
          <w:rFonts w:ascii="Arial" w:hAnsi="Arial" w:cs="Arial"/>
        </w:rPr>
        <w:t>lity and inclusion in athletics and ensuring a duty of care to all members of the club.</w:t>
      </w:r>
    </w:p>
    <w:p w14:paraId="4C4E63E0" w14:textId="77777777" w:rsidR="009B2E83" w:rsidRDefault="009B2E83" w:rsidP="00713463">
      <w:pPr>
        <w:ind w:left="0" w:firstLine="0"/>
        <w:rPr>
          <w:rFonts w:ascii="Arial" w:hAnsi="Arial" w:cs="Arial"/>
        </w:rPr>
      </w:pPr>
    </w:p>
    <w:p w14:paraId="04C3CE52" w14:textId="64C29100" w:rsidR="00B6680A" w:rsidRDefault="009B2E83" w:rsidP="00713463">
      <w:pPr>
        <w:ind w:left="0" w:firstLine="0"/>
        <w:rPr>
          <w:rFonts w:ascii="Arial" w:hAnsi="Arial" w:cs="Arial"/>
        </w:rPr>
      </w:pPr>
      <w:r>
        <w:rPr>
          <w:rFonts w:ascii="Arial" w:hAnsi="Arial" w:cs="Arial"/>
        </w:rPr>
        <w:t xml:space="preserve">We recognise the need to respond promptly and decisively to bullying and </w:t>
      </w:r>
      <w:r w:rsidR="00B6680A">
        <w:rPr>
          <w:rFonts w:ascii="Arial" w:hAnsi="Arial" w:cs="Arial"/>
        </w:rPr>
        <w:t>en</w:t>
      </w:r>
      <w:r w:rsidR="0005341D">
        <w:rPr>
          <w:rFonts w:ascii="Arial" w:hAnsi="Arial" w:cs="Arial"/>
        </w:rPr>
        <w:t>sure our people feel safe and protected.</w:t>
      </w:r>
      <w:r w:rsidR="00B6680A">
        <w:rPr>
          <w:rFonts w:ascii="Arial" w:hAnsi="Arial" w:cs="Arial"/>
        </w:rPr>
        <w:t xml:space="preserve"> </w:t>
      </w:r>
    </w:p>
    <w:p w14:paraId="26805567" w14:textId="77777777" w:rsidR="00B6680A" w:rsidRDefault="00B6680A" w:rsidP="00713463">
      <w:pPr>
        <w:ind w:left="0" w:firstLine="0"/>
        <w:rPr>
          <w:rFonts w:ascii="Arial" w:hAnsi="Arial" w:cs="Arial"/>
        </w:rPr>
      </w:pPr>
    </w:p>
    <w:p w14:paraId="271C72C4" w14:textId="77777777" w:rsidR="00B6680A" w:rsidRDefault="00B6680A" w:rsidP="00713463">
      <w:pPr>
        <w:ind w:left="0" w:firstLine="0"/>
        <w:rPr>
          <w:rFonts w:ascii="Arial" w:hAnsi="Arial" w:cs="Arial"/>
        </w:rPr>
      </w:pPr>
    </w:p>
    <w:p w14:paraId="53BCF89C" w14:textId="665254C6" w:rsidR="00B6680A" w:rsidRPr="0005341D" w:rsidRDefault="0005341D" w:rsidP="00713463">
      <w:pPr>
        <w:ind w:left="0" w:firstLine="0"/>
        <w:rPr>
          <w:rFonts w:ascii="Arial" w:hAnsi="Arial" w:cs="Arial"/>
          <w:b/>
        </w:rPr>
      </w:pPr>
      <w:r>
        <w:rPr>
          <w:rFonts w:ascii="Arial" w:hAnsi="Arial" w:cs="Arial"/>
          <w:b/>
        </w:rPr>
        <w:t>Indicative signposts for responsible persons to be aware of</w:t>
      </w:r>
    </w:p>
    <w:p w14:paraId="40BA4AC2" w14:textId="368B0B0B" w:rsidR="00B6680A" w:rsidRDefault="00B6680A" w:rsidP="00713463">
      <w:pPr>
        <w:ind w:left="0" w:firstLine="0"/>
        <w:rPr>
          <w:rFonts w:ascii="Arial" w:hAnsi="Arial" w:cs="Arial"/>
        </w:rPr>
      </w:pPr>
      <w:r>
        <w:rPr>
          <w:rFonts w:ascii="Arial" w:hAnsi="Arial" w:cs="Arial"/>
        </w:rPr>
        <w:t>Responsible persons should be aware of signs of bullying, for example of a member:</w:t>
      </w:r>
    </w:p>
    <w:p w14:paraId="36076172" w14:textId="1A05C383" w:rsidR="00B6680A" w:rsidRPr="00B6680A" w:rsidRDefault="00B6680A" w:rsidP="00B6680A">
      <w:pPr>
        <w:pStyle w:val="ListParagraph"/>
        <w:numPr>
          <w:ilvl w:val="0"/>
          <w:numId w:val="19"/>
        </w:numPr>
        <w:rPr>
          <w:rFonts w:ascii="Arial" w:hAnsi="Arial" w:cs="Arial"/>
        </w:rPr>
      </w:pPr>
      <w:r w:rsidRPr="00B6680A">
        <w:rPr>
          <w:rFonts w:ascii="Arial" w:hAnsi="Arial" w:cs="Arial"/>
        </w:rPr>
        <w:t>reporting that they are being bullied</w:t>
      </w:r>
      <w:r w:rsidR="007A4C81">
        <w:rPr>
          <w:rFonts w:ascii="Arial" w:hAnsi="Arial" w:cs="Arial"/>
        </w:rPr>
        <w:t>;</w:t>
      </w:r>
    </w:p>
    <w:p w14:paraId="62F47BA4" w14:textId="6A2A3295" w:rsidR="00B6680A" w:rsidRPr="00B6680A" w:rsidRDefault="00B6680A" w:rsidP="00B6680A">
      <w:pPr>
        <w:pStyle w:val="ListParagraph"/>
        <w:numPr>
          <w:ilvl w:val="0"/>
          <w:numId w:val="19"/>
        </w:numPr>
        <w:rPr>
          <w:rFonts w:ascii="Arial" w:hAnsi="Arial" w:cs="Arial"/>
        </w:rPr>
      </w:pPr>
      <w:r w:rsidRPr="00B6680A">
        <w:rPr>
          <w:rFonts w:ascii="Arial" w:hAnsi="Arial" w:cs="Arial"/>
        </w:rPr>
        <w:t>who is unwilling to attend sessions or reporting that they feel ill before sessions</w:t>
      </w:r>
      <w:r w:rsidR="007A4C81">
        <w:rPr>
          <w:rFonts w:ascii="Arial" w:hAnsi="Arial" w:cs="Arial"/>
        </w:rPr>
        <w:t>;</w:t>
      </w:r>
    </w:p>
    <w:p w14:paraId="2C942269" w14:textId="6FE36E98" w:rsidR="00B6680A" w:rsidRPr="00B6680A" w:rsidRDefault="00B6680A" w:rsidP="00B6680A">
      <w:pPr>
        <w:pStyle w:val="ListParagraph"/>
        <w:numPr>
          <w:ilvl w:val="0"/>
          <w:numId w:val="19"/>
        </w:numPr>
        <w:rPr>
          <w:rFonts w:ascii="Arial" w:hAnsi="Arial" w:cs="Arial"/>
        </w:rPr>
      </w:pPr>
      <w:r w:rsidRPr="00B6680A">
        <w:rPr>
          <w:rFonts w:ascii="Arial" w:hAnsi="Arial" w:cs="Arial"/>
        </w:rPr>
        <w:t>becoming withdrawn, anxious, or lacking in confidence</w:t>
      </w:r>
      <w:r w:rsidR="007A4C81">
        <w:rPr>
          <w:rFonts w:ascii="Arial" w:hAnsi="Arial" w:cs="Arial"/>
        </w:rPr>
        <w:t>;</w:t>
      </w:r>
    </w:p>
    <w:p w14:paraId="4DB3BFD1" w14:textId="0316AFB7" w:rsidR="00B6680A" w:rsidRPr="00B6680A" w:rsidRDefault="00B6680A" w:rsidP="00B6680A">
      <w:pPr>
        <w:pStyle w:val="ListParagraph"/>
        <w:numPr>
          <w:ilvl w:val="0"/>
          <w:numId w:val="19"/>
        </w:numPr>
        <w:rPr>
          <w:rFonts w:ascii="Arial" w:hAnsi="Arial" w:cs="Arial"/>
        </w:rPr>
      </w:pPr>
      <w:r w:rsidRPr="00B6680A">
        <w:rPr>
          <w:rFonts w:ascii="Arial" w:hAnsi="Arial" w:cs="Arial"/>
        </w:rPr>
        <w:t>has their possessions damaged or disappearing</w:t>
      </w:r>
      <w:r w:rsidR="007A4C81">
        <w:rPr>
          <w:rFonts w:ascii="Arial" w:hAnsi="Arial" w:cs="Arial"/>
        </w:rPr>
        <w:t>;</w:t>
      </w:r>
    </w:p>
    <w:p w14:paraId="2BE5FBBA" w14:textId="185FA193" w:rsidR="00B6680A" w:rsidRPr="00B6680A" w:rsidRDefault="00B6680A" w:rsidP="00B6680A">
      <w:pPr>
        <w:pStyle w:val="ListParagraph"/>
        <w:numPr>
          <w:ilvl w:val="0"/>
          <w:numId w:val="19"/>
        </w:numPr>
        <w:rPr>
          <w:rFonts w:ascii="Arial" w:hAnsi="Arial" w:cs="Arial"/>
        </w:rPr>
      </w:pPr>
      <w:r w:rsidRPr="00B6680A">
        <w:rPr>
          <w:rFonts w:ascii="Arial" w:hAnsi="Arial" w:cs="Arial"/>
        </w:rPr>
        <w:t>has unexplained cuts or bruises</w:t>
      </w:r>
      <w:r w:rsidR="007A4C81">
        <w:rPr>
          <w:rFonts w:ascii="Arial" w:hAnsi="Arial" w:cs="Arial"/>
        </w:rPr>
        <w:t>;</w:t>
      </w:r>
    </w:p>
    <w:p w14:paraId="709570FB" w14:textId="7E12109A" w:rsidR="00B6680A" w:rsidRPr="00B6680A" w:rsidRDefault="00B6680A" w:rsidP="00B6680A">
      <w:pPr>
        <w:pStyle w:val="ListParagraph"/>
        <w:numPr>
          <w:ilvl w:val="0"/>
          <w:numId w:val="19"/>
        </w:numPr>
        <w:rPr>
          <w:rFonts w:ascii="Arial" w:hAnsi="Arial" w:cs="Arial"/>
        </w:rPr>
      </w:pPr>
      <w:r w:rsidRPr="00B6680A">
        <w:rPr>
          <w:rFonts w:ascii="Arial" w:hAnsi="Arial" w:cs="Arial"/>
        </w:rPr>
        <w:t>appears frightened to say what is wrong</w:t>
      </w:r>
      <w:r w:rsidR="007A4C81">
        <w:rPr>
          <w:rFonts w:ascii="Arial" w:hAnsi="Arial" w:cs="Arial"/>
        </w:rPr>
        <w:t xml:space="preserve">; </w:t>
      </w:r>
    </w:p>
    <w:p w14:paraId="74AEDB5D" w14:textId="5A361E82" w:rsidR="00B6680A" w:rsidRPr="00B6680A" w:rsidRDefault="00B6680A" w:rsidP="00B6680A">
      <w:pPr>
        <w:pStyle w:val="ListParagraph"/>
        <w:numPr>
          <w:ilvl w:val="0"/>
          <w:numId w:val="19"/>
        </w:numPr>
        <w:rPr>
          <w:rFonts w:ascii="Arial" w:hAnsi="Arial" w:cs="Arial"/>
        </w:rPr>
      </w:pPr>
      <w:r w:rsidRPr="00B6680A">
        <w:rPr>
          <w:rFonts w:ascii="Arial" w:hAnsi="Arial" w:cs="Arial"/>
        </w:rPr>
        <w:t>is emotional or tearful, aggressive, disruptive or unreasonable</w:t>
      </w:r>
      <w:r w:rsidR="007A4C81">
        <w:rPr>
          <w:rFonts w:ascii="Arial" w:hAnsi="Arial" w:cs="Arial"/>
        </w:rPr>
        <w:t>; or</w:t>
      </w:r>
    </w:p>
    <w:p w14:paraId="3BDB8C12" w14:textId="693D4CD2" w:rsidR="00B6680A" w:rsidRPr="00B6680A" w:rsidRDefault="00B6680A" w:rsidP="00B6680A">
      <w:pPr>
        <w:pStyle w:val="ListParagraph"/>
        <w:numPr>
          <w:ilvl w:val="0"/>
          <w:numId w:val="19"/>
        </w:numPr>
        <w:rPr>
          <w:rFonts w:ascii="Arial" w:hAnsi="Arial" w:cs="Arial"/>
        </w:rPr>
      </w:pPr>
      <w:proofErr w:type="gramStart"/>
      <w:r w:rsidRPr="00B6680A">
        <w:rPr>
          <w:rFonts w:ascii="Arial" w:hAnsi="Arial" w:cs="Arial"/>
        </w:rPr>
        <w:t>stops</w:t>
      </w:r>
      <w:proofErr w:type="gramEnd"/>
      <w:r w:rsidRPr="00B6680A">
        <w:rPr>
          <w:rFonts w:ascii="Arial" w:hAnsi="Arial" w:cs="Arial"/>
        </w:rPr>
        <w:t xml:space="preserve"> eating</w:t>
      </w:r>
      <w:r w:rsidR="007A4C81">
        <w:rPr>
          <w:rFonts w:ascii="Arial" w:hAnsi="Arial" w:cs="Arial"/>
        </w:rPr>
        <w:t>.</w:t>
      </w:r>
    </w:p>
    <w:p w14:paraId="085EEE52" w14:textId="3CE97F7B" w:rsidR="00B6680A" w:rsidRDefault="00B6680A" w:rsidP="00713463">
      <w:pPr>
        <w:ind w:left="0" w:firstLine="0"/>
        <w:rPr>
          <w:rFonts w:ascii="Arial" w:hAnsi="Arial" w:cs="Arial"/>
        </w:rPr>
      </w:pPr>
    </w:p>
    <w:p w14:paraId="64CC544B" w14:textId="31328E9E" w:rsidR="00B6680A" w:rsidRDefault="00B6680A" w:rsidP="00713463">
      <w:pPr>
        <w:ind w:left="0" w:firstLine="0"/>
        <w:rPr>
          <w:rFonts w:ascii="Arial" w:hAnsi="Arial" w:cs="Arial"/>
        </w:rPr>
      </w:pPr>
      <w:r>
        <w:rPr>
          <w:rFonts w:ascii="Arial" w:hAnsi="Arial" w:cs="Arial"/>
        </w:rPr>
        <w:t xml:space="preserve">Indicative signs of bullying should be investigated with proper care and attention. Where appropriate, these concerns should be reported to the </w:t>
      </w:r>
      <w:r w:rsidR="007A4C81">
        <w:rPr>
          <w:rFonts w:ascii="Arial" w:hAnsi="Arial" w:cs="Arial"/>
        </w:rPr>
        <w:t>Safeguarding</w:t>
      </w:r>
      <w:r>
        <w:rPr>
          <w:rFonts w:ascii="Arial" w:hAnsi="Arial" w:cs="Arial"/>
        </w:rPr>
        <w:t xml:space="preserve"> Officer without delay.</w:t>
      </w:r>
    </w:p>
    <w:p w14:paraId="58FAADF5" w14:textId="23F065B9" w:rsidR="00B6680A" w:rsidRDefault="00B6680A" w:rsidP="00713463">
      <w:pPr>
        <w:ind w:left="0" w:firstLine="0"/>
        <w:rPr>
          <w:rFonts w:ascii="Arial" w:hAnsi="Arial" w:cs="Arial"/>
        </w:rPr>
      </w:pPr>
    </w:p>
    <w:p w14:paraId="587B3C41" w14:textId="1FF30736" w:rsidR="00B6680A" w:rsidRPr="0005341D" w:rsidRDefault="0005341D" w:rsidP="00713463">
      <w:pPr>
        <w:ind w:left="0" w:firstLine="0"/>
        <w:rPr>
          <w:rFonts w:ascii="Arial" w:hAnsi="Arial" w:cs="Arial"/>
          <w:b/>
        </w:rPr>
      </w:pPr>
      <w:r>
        <w:rPr>
          <w:rFonts w:ascii="Arial" w:hAnsi="Arial" w:cs="Arial"/>
          <w:b/>
        </w:rPr>
        <w:t>Anti-bulling procedure</w:t>
      </w:r>
    </w:p>
    <w:p w14:paraId="7E1D2F38" w14:textId="416CC56B" w:rsidR="00B6680A" w:rsidRDefault="00B6680A" w:rsidP="00713463">
      <w:pPr>
        <w:ind w:left="0" w:firstLine="0"/>
        <w:rPr>
          <w:rFonts w:ascii="Arial" w:hAnsi="Arial" w:cs="Arial"/>
        </w:rPr>
      </w:pPr>
      <w:r>
        <w:rPr>
          <w:rFonts w:ascii="Arial" w:hAnsi="Arial" w:cs="Arial"/>
        </w:rPr>
        <w:t>Without prejudice to the Disciplinary and Appeals Procedure, in response to a bullying incident or suspected incident:</w:t>
      </w:r>
    </w:p>
    <w:p w14:paraId="04DE7B6F" w14:textId="77777777" w:rsidR="0005341D" w:rsidRDefault="0005341D" w:rsidP="00713463">
      <w:pPr>
        <w:ind w:left="0" w:firstLine="0"/>
        <w:rPr>
          <w:rFonts w:ascii="Arial" w:hAnsi="Arial" w:cs="Arial"/>
        </w:rPr>
      </w:pPr>
    </w:p>
    <w:p w14:paraId="67B6F1A0" w14:textId="6366C994" w:rsidR="00B6680A" w:rsidRPr="00575CE2" w:rsidRDefault="00B6680A" w:rsidP="00575CE2">
      <w:pPr>
        <w:pStyle w:val="ListParagraph"/>
        <w:numPr>
          <w:ilvl w:val="0"/>
          <w:numId w:val="21"/>
        </w:numPr>
        <w:rPr>
          <w:rFonts w:ascii="Arial" w:hAnsi="Arial" w:cs="Arial"/>
        </w:rPr>
      </w:pPr>
      <w:r w:rsidRPr="00575CE2">
        <w:rPr>
          <w:rFonts w:ascii="Arial" w:hAnsi="Arial" w:cs="Arial"/>
        </w:rPr>
        <w:t xml:space="preserve">the incident should be reported to the </w:t>
      </w:r>
      <w:r w:rsidR="007A4C81">
        <w:rPr>
          <w:rFonts w:ascii="Arial" w:hAnsi="Arial" w:cs="Arial"/>
        </w:rPr>
        <w:t>Safeguarding Officer;</w:t>
      </w:r>
    </w:p>
    <w:p w14:paraId="6B571381" w14:textId="30AA7D08" w:rsidR="00B6680A" w:rsidRPr="00575CE2" w:rsidRDefault="00B6680A" w:rsidP="00575CE2">
      <w:pPr>
        <w:pStyle w:val="ListParagraph"/>
        <w:numPr>
          <w:ilvl w:val="0"/>
          <w:numId w:val="21"/>
        </w:numPr>
        <w:rPr>
          <w:rFonts w:ascii="Arial" w:hAnsi="Arial" w:cs="Arial"/>
        </w:rPr>
      </w:pPr>
      <w:proofErr w:type="gramStart"/>
      <w:r w:rsidRPr="00575CE2">
        <w:rPr>
          <w:rFonts w:ascii="Arial" w:hAnsi="Arial" w:cs="Arial"/>
        </w:rPr>
        <w:t>if</w:t>
      </w:r>
      <w:proofErr w:type="gramEnd"/>
      <w:r w:rsidRPr="00575CE2">
        <w:rPr>
          <w:rFonts w:ascii="Arial" w:hAnsi="Arial" w:cs="Arial"/>
        </w:rPr>
        <w:t xml:space="preserve"> the allegation is</w:t>
      </w:r>
      <w:r w:rsidR="00527446" w:rsidRPr="00575CE2">
        <w:rPr>
          <w:rFonts w:ascii="Arial" w:hAnsi="Arial" w:cs="Arial"/>
        </w:rPr>
        <w:t xml:space="preserve"> particularly</w:t>
      </w:r>
      <w:r w:rsidRPr="00575CE2">
        <w:rPr>
          <w:rFonts w:ascii="Arial" w:hAnsi="Arial" w:cs="Arial"/>
        </w:rPr>
        <w:t xml:space="preserve"> serious, the incident may be referred to the UKA for advice</w:t>
      </w:r>
      <w:r w:rsidR="00527446" w:rsidRPr="00575CE2">
        <w:rPr>
          <w:rFonts w:ascii="Arial" w:hAnsi="Arial" w:cs="Arial"/>
        </w:rPr>
        <w:t xml:space="preserve"> </w:t>
      </w:r>
      <w:r w:rsidR="00C2745C" w:rsidRPr="00575CE2">
        <w:rPr>
          <w:rFonts w:ascii="Arial" w:hAnsi="Arial" w:cs="Arial"/>
        </w:rPr>
        <w:t>alongside any club action. The UKA recommend that they are consulted in particular regarding alleged bullying by adults of children. Other organisations (e.g. the police or social services) may be consulted if thought appropriate in particularly serious cases</w:t>
      </w:r>
    </w:p>
    <w:p w14:paraId="778CFF6F" w14:textId="10003C79" w:rsidR="00C2745C" w:rsidRPr="0005341D" w:rsidRDefault="007A4C81" w:rsidP="0005341D">
      <w:pPr>
        <w:pStyle w:val="ListParagraph"/>
        <w:numPr>
          <w:ilvl w:val="0"/>
          <w:numId w:val="21"/>
        </w:numPr>
        <w:rPr>
          <w:rFonts w:ascii="Arial" w:hAnsi="Arial" w:cs="Arial"/>
        </w:rPr>
      </w:pPr>
      <w:r>
        <w:rPr>
          <w:rFonts w:ascii="Arial" w:hAnsi="Arial" w:cs="Arial"/>
        </w:rPr>
        <w:t>w</w:t>
      </w:r>
      <w:r w:rsidR="00C2745C" w:rsidRPr="0005341D">
        <w:rPr>
          <w:rFonts w:ascii="Arial" w:hAnsi="Arial" w:cs="Arial"/>
        </w:rPr>
        <w:t>here reconciliation might be effective, the alleged parties should be encouraged to apologise;</w:t>
      </w:r>
    </w:p>
    <w:p w14:paraId="15470E95" w14:textId="741CB1EA" w:rsidR="00B6680A" w:rsidRPr="0005341D" w:rsidRDefault="00527446" w:rsidP="0005341D">
      <w:pPr>
        <w:pStyle w:val="ListParagraph"/>
        <w:numPr>
          <w:ilvl w:val="0"/>
          <w:numId w:val="21"/>
        </w:numPr>
        <w:rPr>
          <w:rFonts w:ascii="Arial" w:hAnsi="Arial" w:cs="Arial"/>
        </w:rPr>
      </w:pPr>
      <w:proofErr w:type="gramStart"/>
      <w:r w:rsidRPr="0005341D">
        <w:rPr>
          <w:rFonts w:ascii="Arial" w:hAnsi="Arial" w:cs="Arial"/>
        </w:rPr>
        <w:lastRenderedPageBreak/>
        <w:t>the</w:t>
      </w:r>
      <w:proofErr w:type="gramEnd"/>
      <w:r w:rsidRPr="0005341D">
        <w:rPr>
          <w:rFonts w:ascii="Arial" w:hAnsi="Arial" w:cs="Arial"/>
        </w:rPr>
        <w:t xml:space="preserve"> individual alleging bullying and, where appropriate, their parent</w:t>
      </w:r>
      <w:r w:rsidR="00C2745C" w:rsidRPr="0005341D">
        <w:rPr>
          <w:rFonts w:ascii="Arial" w:hAnsi="Arial" w:cs="Arial"/>
        </w:rPr>
        <w:t>(</w:t>
      </w:r>
      <w:r w:rsidRPr="0005341D">
        <w:rPr>
          <w:rFonts w:ascii="Arial" w:hAnsi="Arial" w:cs="Arial"/>
        </w:rPr>
        <w:t>s</w:t>
      </w:r>
      <w:r w:rsidR="00C2745C" w:rsidRPr="0005341D">
        <w:rPr>
          <w:rFonts w:ascii="Arial" w:hAnsi="Arial" w:cs="Arial"/>
        </w:rPr>
        <w:t>)</w:t>
      </w:r>
      <w:r w:rsidRPr="0005341D">
        <w:rPr>
          <w:rFonts w:ascii="Arial" w:hAnsi="Arial" w:cs="Arial"/>
        </w:rPr>
        <w:t xml:space="preserve"> and/or carer</w:t>
      </w:r>
      <w:r w:rsidR="00C2745C" w:rsidRPr="0005341D">
        <w:rPr>
          <w:rFonts w:ascii="Arial" w:hAnsi="Arial" w:cs="Arial"/>
        </w:rPr>
        <w:t>(</w:t>
      </w:r>
      <w:r w:rsidRPr="0005341D">
        <w:rPr>
          <w:rFonts w:ascii="Arial" w:hAnsi="Arial" w:cs="Arial"/>
        </w:rPr>
        <w:t>s</w:t>
      </w:r>
      <w:r w:rsidR="00C2745C" w:rsidRPr="0005341D">
        <w:rPr>
          <w:rFonts w:ascii="Arial" w:hAnsi="Arial" w:cs="Arial"/>
        </w:rPr>
        <w:t>)</w:t>
      </w:r>
      <w:r w:rsidRPr="0005341D">
        <w:rPr>
          <w:rFonts w:ascii="Arial" w:hAnsi="Arial" w:cs="Arial"/>
        </w:rPr>
        <w:t xml:space="preserve"> shall be </w:t>
      </w:r>
      <w:r w:rsidR="00B6680A" w:rsidRPr="0005341D">
        <w:rPr>
          <w:rFonts w:ascii="Arial" w:hAnsi="Arial" w:cs="Arial"/>
        </w:rPr>
        <w:t xml:space="preserve">invited to </w:t>
      </w:r>
      <w:r w:rsidRPr="0005341D">
        <w:rPr>
          <w:rFonts w:ascii="Arial" w:hAnsi="Arial" w:cs="Arial"/>
        </w:rPr>
        <w:t xml:space="preserve">meet with the </w:t>
      </w:r>
      <w:r w:rsidR="007A4C81">
        <w:rPr>
          <w:rFonts w:ascii="Arial" w:hAnsi="Arial" w:cs="Arial"/>
        </w:rPr>
        <w:t>Safeguarding Officer</w:t>
      </w:r>
      <w:r w:rsidRPr="0005341D">
        <w:rPr>
          <w:rFonts w:ascii="Arial" w:hAnsi="Arial" w:cs="Arial"/>
        </w:rPr>
        <w:t xml:space="preserve"> </w:t>
      </w:r>
      <w:r w:rsidR="00C2745C" w:rsidRPr="0005341D">
        <w:rPr>
          <w:rFonts w:ascii="Arial" w:hAnsi="Arial" w:cs="Arial"/>
        </w:rPr>
        <w:t>and up to two other members of the committee</w:t>
      </w:r>
      <w:r w:rsidRPr="0005341D">
        <w:rPr>
          <w:rFonts w:ascii="Arial" w:hAnsi="Arial" w:cs="Arial"/>
        </w:rPr>
        <w:t xml:space="preserve"> </w:t>
      </w:r>
      <w:r w:rsidR="00C2745C" w:rsidRPr="0005341D">
        <w:rPr>
          <w:rFonts w:ascii="Arial" w:hAnsi="Arial" w:cs="Arial"/>
        </w:rPr>
        <w:t xml:space="preserve">(together, the </w:t>
      </w:r>
      <w:r w:rsidR="00C2745C" w:rsidRPr="0005341D">
        <w:rPr>
          <w:rFonts w:ascii="Arial" w:hAnsi="Arial" w:cs="Arial"/>
          <w:b/>
        </w:rPr>
        <w:t>Panel</w:t>
      </w:r>
      <w:r w:rsidR="00C2745C" w:rsidRPr="0005341D">
        <w:rPr>
          <w:rFonts w:ascii="Arial" w:hAnsi="Arial" w:cs="Arial"/>
        </w:rPr>
        <w:t xml:space="preserve">) </w:t>
      </w:r>
      <w:r w:rsidRPr="0005341D">
        <w:rPr>
          <w:rFonts w:ascii="Arial" w:hAnsi="Arial" w:cs="Arial"/>
        </w:rPr>
        <w:t>to discuss the incident. OPAC shall take minutes of any meeting and these shall be agreed afterwards</w:t>
      </w:r>
      <w:r w:rsidR="00C2745C" w:rsidRPr="0005341D">
        <w:rPr>
          <w:rFonts w:ascii="Arial" w:hAnsi="Arial" w:cs="Arial"/>
        </w:rPr>
        <w:t xml:space="preserve"> between the individual/parent(s)/carer(s) and the Panel</w:t>
      </w:r>
      <w:r w:rsidRPr="0005341D">
        <w:rPr>
          <w:rFonts w:ascii="Arial" w:hAnsi="Arial" w:cs="Arial"/>
        </w:rPr>
        <w:t xml:space="preserve"> to represent a true account of the meeting;</w:t>
      </w:r>
    </w:p>
    <w:p w14:paraId="6FAD94AC" w14:textId="683A14C7" w:rsidR="00C2745C" w:rsidRPr="0005341D" w:rsidRDefault="00C2745C" w:rsidP="0005341D">
      <w:pPr>
        <w:pStyle w:val="ListParagraph"/>
        <w:numPr>
          <w:ilvl w:val="0"/>
          <w:numId w:val="21"/>
        </w:numPr>
        <w:rPr>
          <w:rFonts w:ascii="Arial" w:hAnsi="Arial" w:cs="Arial"/>
        </w:rPr>
      </w:pPr>
      <w:r w:rsidRPr="0005341D">
        <w:rPr>
          <w:rFonts w:ascii="Arial" w:hAnsi="Arial" w:cs="Arial"/>
        </w:rPr>
        <w:t>a similar meeting shall take place between the Panel and the individual that is alleged to be bullying and minutes agreed;</w:t>
      </w:r>
    </w:p>
    <w:p w14:paraId="39F36F05" w14:textId="0BE2548C" w:rsidR="00C2745C" w:rsidRPr="0005341D" w:rsidRDefault="00C2745C" w:rsidP="0005341D">
      <w:pPr>
        <w:pStyle w:val="ListParagraph"/>
        <w:numPr>
          <w:ilvl w:val="0"/>
          <w:numId w:val="21"/>
        </w:numPr>
        <w:rPr>
          <w:rFonts w:ascii="Arial" w:hAnsi="Arial" w:cs="Arial"/>
        </w:rPr>
      </w:pPr>
      <w:r w:rsidRPr="0005341D">
        <w:rPr>
          <w:rFonts w:ascii="Arial" w:hAnsi="Arial" w:cs="Arial"/>
        </w:rPr>
        <w:t>if it is decided by the Panel that bullying has taken place then an appropriate warning or other similar action should be taken and all parties should be made aware of the action decided upon</w:t>
      </w:r>
      <w:r w:rsidR="007A4C81">
        <w:rPr>
          <w:rFonts w:ascii="Arial" w:hAnsi="Arial" w:cs="Arial"/>
        </w:rPr>
        <w:t>;</w:t>
      </w:r>
    </w:p>
    <w:p w14:paraId="195B6CFE" w14:textId="326D1E29" w:rsidR="00527446" w:rsidRPr="0005341D" w:rsidRDefault="007A4C81" w:rsidP="0005341D">
      <w:pPr>
        <w:pStyle w:val="ListParagraph"/>
        <w:numPr>
          <w:ilvl w:val="0"/>
          <w:numId w:val="21"/>
        </w:numPr>
        <w:rPr>
          <w:rFonts w:ascii="Arial" w:hAnsi="Arial" w:cs="Arial"/>
        </w:rPr>
      </w:pPr>
      <w:r>
        <w:rPr>
          <w:rFonts w:ascii="Arial" w:hAnsi="Arial" w:cs="Arial"/>
        </w:rPr>
        <w:t>coaches,</w:t>
      </w:r>
      <w:r w:rsidR="00527446" w:rsidRPr="0005341D">
        <w:rPr>
          <w:rFonts w:ascii="Arial" w:hAnsi="Arial" w:cs="Arial"/>
        </w:rPr>
        <w:t xml:space="preserve"> assistant coaches </w:t>
      </w:r>
      <w:r>
        <w:rPr>
          <w:rFonts w:ascii="Arial" w:hAnsi="Arial" w:cs="Arial"/>
        </w:rPr>
        <w:t xml:space="preserve">or other responsible persons </w:t>
      </w:r>
      <w:r w:rsidR="00527446" w:rsidRPr="0005341D">
        <w:rPr>
          <w:rFonts w:ascii="Arial" w:hAnsi="Arial" w:cs="Arial"/>
        </w:rPr>
        <w:t>working closely with the individual(s) concerned should be informed confidentially and be prepared to intervene to prevent any further incidents;</w:t>
      </w:r>
    </w:p>
    <w:p w14:paraId="3A288DD9" w14:textId="64F7DDBD" w:rsidR="00527446" w:rsidRPr="0005341D" w:rsidRDefault="00527446" w:rsidP="0005341D">
      <w:pPr>
        <w:pStyle w:val="ListParagraph"/>
        <w:numPr>
          <w:ilvl w:val="0"/>
          <w:numId w:val="21"/>
        </w:numPr>
        <w:rPr>
          <w:rFonts w:ascii="Arial" w:hAnsi="Arial" w:cs="Arial"/>
        </w:rPr>
      </w:pPr>
      <w:r w:rsidRPr="0005341D">
        <w:rPr>
          <w:rFonts w:ascii="Arial" w:hAnsi="Arial" w:cs="Arial"/>
        </w:rPr>
        <w:t>as appropriate, an individual with responsibility should attempt to assist the individual(s) responsible for the bullying incident to change their behaviour;</w:t>
      </w:r>
      <w:r w:rsidR="007A4C81">
        <w:rPr>
          <w:rFonts w:ascii="Arial" w:hAnsi="Arial" w:cs="Arial"/>
        </w:rPr>
        <w:t xml:space="preserve"> and</w:t>
      </w:r>
    </w:p>
    <w:p w14:paraId="76BF80E3" w14:textId="24AA5BA2" w:rsidR="00B6680A" w:rsidRPr="0005341D" w:rsidRDefault="00527446" w:rsidP="0005341D">
      <w:pPr>
        <w:pStyle w:val="ListParagraph"/>
        <w:numPr>
          <w:ilvl w:val="0"/>
          <w:numId w:val="21"/>
        </w:numPr>
        <w:rPr>
          <w:rFonts w:ascii="Arial" w:hAnsi="Arial" w:cs="Arial"/>
        </w:rPr>
      </w:pPr>
      <w:r w:rsidRPr="0005341D">
        <w:rPr>
          <w:rFonts w:ascii="Arial" w:hAnsi="Arial" w:cs="Arial"/>
        </w:rPr>
        <w:t xml:space="preserve">If reasonably considered necessary, the </w:t>
      </w:r>
      <w:r w:rsidR="007A4C81">
        <w:rPr>
          <w:rFonts w:ascii="Arial" w:hAnsi="Arial" w:cs="Arial"/>
        </w:rPr>
        <w:t>Safeguarding Officer</w:t>
      </w:r>
      <w:r w:rsidRPr="0005341D">
        <w:rPr>
          <w:rFonts w:ascii="Arial" w:hAnsi="Arial" w:cs="Arial"/>
        </w:rPr>
        <w:t xml:space="preserve"> shall instigate the process outlined in the Disciplinary and Appeals Procedure.</w:t>
      </w:r>
    </w:p>
    <w:p w14:paraId="1E7E42EF" w14:textId="0B8C9DF3" w:rsidR="00C14AB7" w:rsidRPr="00713463" w:rsidRDefault="00C14AB7" w:rsidP="00713463">
      <w:pPr>
        <w:ind w:left="0" w:firstLine="0"/>
        <w:rPr>
          <w:rFonts w:ascii="Arial" w:hAnsi="Arial" w:cs="Arial"/>
        </w:rPr>
      </w:pPr>
      <w:r w:rsidRPr="00713463">
        <w:rPr>
          <w:rFonts w:ascii="Arial" w:hAnsi="Arial" w:cs="Arial"/>
        </w:rPr>
        <w:t xml:space="preserve"> </w:t>
      </w:r>
    </w:p>
    <w:p w14:paraId="3767F07C" w14:textId="7ED78E36" w:rsidR="00C14AB7" w:rsidRPr="00713463" w:rsidRDefault="00C14AB7" w:rsidP="00713463">
      <w:pPr>
        <w:ind w:left="0" w:firstLine="0"/>
        <w:rPr>
          <w:rFonts w:ascii="Arial" w:hAnsi="Arial" w:cs="Arial"/>
        </w:rPr>
      </w:pPr>
    </w:p>
    <w:p w14:paraId="4FBA8405" w14:textId="2FFABE8C" w:rsidR="00C8223B" w:rsidRPr="0005341D" w:rsidRDefault="0005341D" w:rsidP="0005341D">
      <w:pPr>
        <w:ind w:left="0" w:firstLine="0"/>
        <w:rPr>
          <w:rFonts w:ascii="Arial" w:hAnsi="Arial" w:cs="Arial"/>
          <w:b/>
        </w:rPr>
      </w:pPr>
      <w:r>
        <w:rPr>
          <w:rFonts w:ascii="Arial" w:hAnsi="Arial" w:cs="Arial"/>
          <w:b/>
        </w:rPr>
        <w:t>Other relevant policies/procedures standing against bullying</w:t>
      </w:r>
    </w:p>
    <w:p w14:paraId="7D93EFA5" w14:textId="60DA15D0" w:rsidR="008649DE" w:rsidRPr="008649DE" w:rsidRDefault="00C2745C" w:rsidP="00CC3B03">
      <w:pPr>
        <w:ind w:left="0" w:firstLine="0"/>
        <w:rPr>
          <w:rFonts w:ascii="Arial" w:hAnsi="Arial" w:cs="Arial"/>
        </w:rPr>
      </w:pPr>
      <w:r>
        <w:rPr>
          <w:rFonts w:ascii="Arial" w:hAnsi="Arial" w:cs="Arial"/>
        </w:rPr>
        <w:t xml:space="preserve">We refer to the </w:t>
      </w:r>
      <w:r w:rsidR="00575CE2">
        <w:rPr>
          <w:rFonts w:ascii="Arial" w:hAnsi="Arial" w:cs="Arial"/>
        </w:rPr>
        <w:t xml:space="preserve">club constitution, the </w:t>
      </w:r>
      <w:r>
        <w:rPr>
          <w:rFonts w:ascii="Arial" w:hAnsi="Arial" w:cs="Arial"/>
        </w:rPr>
        <w:t>Athlete Code of Conduct</w:t>
      </w:r>
      <w:r w:rsidR="00575CE2">
        <w:rPr>
          <w:rFonts w:ascii="Arial" w:hAnsi="Arial" w:cs="Arial"/>
        </w:rPr>
        <w:t xml:space="preserve">, the Equal Opportunities Policy, the Safeguarding Policy and the Transgender Policy </w:t>
      </w:r>
      <w:r>
        <w:rPr>
          <w:rFonts w:ascii="Arial" w:hAnsi="Arial" w:cs="Arial"/>
        </w:rPr>
        <w:t>regarding the standards of beha</w:t>
      </w:r>
      <w:r w:rsidR="00575CE2">
        <w:rPr>
          <w:rFonts w:ascii="Arial" w:hAnsi="Arial" w:cs="Arial"/>
        </w:rPr>
        <w:t>viour expected of our athletes towards others.</w:t>
      </w:r>
    </w:p>
    <w:p w14:paraId="4AED1263" w14:textId="03E75010" w:rsidR="00C8223B" w:rsidRDefault="00C8223B" w:rsidP="00CC3B03">
      <w:pPr>
        <w:ind w:left="0" w:firstLine="0"/>
        <w:rPr>
          <w:rFonts w:ascii="Arial" w:hAnsi="Arial" w:cs="Arial"/>
        </w:rPr>
      </w:pPr>
    </w:p>
    <w:p w14:paraId="2C1E78B7" w14:textId="77777777" w:rsidR="00CC3B03" w:rsidRDefault="00CC3B03" w:rsidP="00CC3B03">
      <w:pPr>
        <w:ind w:left="0" w:firstLine="0"/>
        <w:rPr>
          <w:rFonts w:ascii="Arial" w:hAnsi="Arial" w:cs="Arial"/>
          <w:b/>
        </w:rPr>
      </w:pPr>
    </w:p>
    <w:p w14:paraId="2809DFBF" w14:textId="77777777" w:rsidR="00CC3B03" w:rsidRDefault="00CC3B03" w:rsidP="00CC3B03">
      <w:pPr>
        <w:ind w:left="0" w:firstLine="0"/>
        <w:rPr>
          <w:rFonts w:ascii="Arial" w:hAnsi="Arial" w:cs="Arial"/>
          <w:b/>
        </w:rPr>
      </w:pPr>
    </w:p>
    <w:p w14:paraId="1DD95F02" w14:textId="77777777" w:rsidR="00CC3B03" w:rsidRDefault="00CC3B03" w:rsidP="00CC3B03">
      <w:pPr>
        <w:ind w:left="0" w:firstLine="0"/>
        <w:rPr>
          <w:rFonts w:ascii="Arial" w:hAnsi="Arial" w:cs="Arial"/>
          <w:b/>
        </w:rPr>
      </w:pPr>
    </w:p>
    <w:p w14:paraId="5EA815C6" w14:textId="77777777" w:rsidR="009D6A1B" w:rsidRPr="00F15AC7" w:rsidRDefault="009D6A1B" w:rsidP="00CC3B03">
      <w:pPr>
        <w:ind w:left="0" w:firstLine="0"/>
        <w:rPr>
          <w:rFonts w:ascii="Arial" w:hAnsi="Arial" w:cs="Arial"/>
          <w:b/>
        </w:rPr>
      </w:pPr>
    </w:p>
    <w:p w14:paraId="371E812E" w14:textId="77777777" w:rsidR="00CC3B03" w:rsidRDefault="00CC3B03" w:rsidP="00CC3B03">
      <w:pPr>
        <w:ind w:left="0" w:firstLine="0"/>
        <w:rPr>
          <w:rFonts w:ascii="Arial" w:hAnsi="Arial" w:cs="Arial"/>
          <w:b/>
        </w:rPr>
      </w:pPr>
    </w:p>
    <w:p w14:paraId="6FB3AB13" w14:textId="77777777" w:rsidR="00BE618B" w:rsidRPr="00F15AC7" w:rsidRDefault="0005341D" w:rsidP="00CC3B03">
      <w:pPr>
        <w:ind w:left="0" w:firstLine="0"/>
        <w:rPr>
          <w:rFonts w:ascii="Arial" w:hAnsi="Arial" w:cs="Arial"/>
          <w:b/>
        </w:rPr>
      </w:pPr>
      <w:r w:rsidRPr="00F15AC7">
        <w:rPr>
          <w:rFonts w:ascii="Arial" w:hAnsi="Arial" w:cs="Arial"/>
          <w:b/>
        </w:rPr>
        <w:t>Orwell Panthers Athletics Club:</w:t>
      </w:r>
    </w:p>
    <w:p w14:paraId="7E7301B7" w14:textId="77777777" w:rsidR="00BE618B" w:rsidRDefault="00BE618B" w:rsidP="00CC3B03">
      <w:pPr>
        <w:ind w:left="0" w:firstLine="0"/>
        <w:rPr>
          <w:rFonts w:ascii="Arial" w:hAnsi="Arial" w:cs="Arial"/>
          <w:b/>
        </w:rPr>
      </w:pPr>
    </w:p>
    <w:p w14:paraId="62D4DC8B" w14:textId="1B1DA248" w:rsidR="00F34C1D" w:rsidRPr="00BE618B" w:rsidRDefault="0005341D" w:rsidP="00CC3B03">
      <w:pPr>
        <w:ind w:left="0" w:firstLine="0"/>
        <w:rPr>
          <w:rFonts w:ascii="Arial" w:hAnsi="Arial" w:cs="Arial"/>
          <w:b/>
        </w:rPr>
      </w:pPr>
      <w:r>
        <w:rPr>
          <w:rFonts w:ascii="Arial" w:hAnsi="Arial" w:cs="Arial"/>
          <w:b/>
        </w:rPr>
        <w:t>Date:</w:t>
      </w:r>
    </w:p>
    <w:sectPr w:rsidR="00F34C1D" w:rsidRPr="00BE618B" w:rsidSect="00BE618B">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CCF57" w14:textId="77777777" w:rsidR="004002D6" w:rsidRDefault="004002D6">
      <w:r>
        <w:separator/>
      </w:r>
    </w:p>
  </w:endnote>
  <w:endnote w:type="continuationSeparator" w:id="0">
    <w:p w14:paraId="5B41170C" w14:textId="77777777" w:rsidR="004002D6" w:rsidRDefault="0040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ADE39" w14:textId="77777777" w:rsidR="00BE618B" w:rsidRPr="00BE618B" w:rsidRDefault="0005341D" w:rsidP="00BE618B">
    <w:pPr>
      <w:rPr>
        <w:rFonts w:ascii="Arial" w:hAnsi="Arial" w:cs="Arial"/>
        <w:sz w:val="16"/>
      </w:rPr>
    </w:pPr>
    <w:r w:rsidRPr="00BE618B">
      <w:rPr>
        <w:rFonts w:ascii="Arial" w:hAnsi="Arial" w:cs="Arial"/>
        <w:sz w:val="16"/>
      </w:rPr>
      <w:t xml:space="preserve">Orwell Panthers Athletics Club </w:t>
    </w:r>
  </w:p>
  <w:p w14:paraId="1F3BF784" w14:textId="77777777" w:rsidR="00BE618B" w:rsidRPr="00BE618B" w:rsidRDefault="0005341D" w:rsidP="00BE618B">
    <w:pPr>
      <w:rPr>
        <w:rFonts w:ascii="Arial" w:hAnsi="Arial" w:cs="Arial"/>
        <w:sz w:val="16"/>
      </w:rPr>
    </w:pPr>
    <w:r w:rsidRPr="00BE618B">
      <w:rPr>
        <w:rFonts w:ascii="Arial" w:hAnsi="Arial" w:cs="Arial"/>
        <w:sz w:val="16"/>
      </w:rPr>
      <w:t>Charity No. 1163145</w:t>
    </w:r>
  </w:p>
  <w:p w14:paraId="5A934F61" w14:textId="77777777" w:rsidR="00BE618B" w:rsidRPr="00BE618B" w:rsidRDefault="0005341D" w:rsidP="00BE618B">
    <w:pPr>
      <w:ind w:left="0" w:firstLine="0"/>
      <w:rPr>
        <w:rFonts w:ascii="Arial" w:hAnsi="Arial" w:cs="Arial"/>
        <w:sz w:val="16"/>
      </w:rPr>
    </w:pPr>
    <w:r w:rsidRPr="00BE618B">
      <w:rPr>
        <w:rFonts w:ascii="Arial" w:hAnsi="Arial" w:cs="Arial"/>
        <w:sz w:val="16"/>
      </w:rPr>
      <w:t>Charitable Incorporated Organisation incorporated under the Charities Act 2011</w:t>
    </w:r>
  </w:p>
  <w:p w14:paraId="5F7CD87C" w14:textId="77777777" w:rsidR="00BE618B" w:rsidRPr="00BE618B" w:rsidRDefault="00BE618B">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64B92" w14:textId="77777777" w:rsidR="00BE618B" w:rsidRPr="00BE618B" w:rsidRDefault="0005341D" w:rsidP="00BE618B">
    <w:pPr>
      <w:rPr>
        <w:rFonts w:ascii="Arial" w:hAnsi="Arial" w:cs="Arial"/>
        <w:sz w:val="16"/>
      </w:rPr>
    </w:pPr>
    <w:r w:rsidRPr="00BE618B">
      <w:rPr>
        <w:rFonts w:ascii="Arial" w:hAnsi="Arial" w:cs="Arial"/>
        <w:sz w:val="16"/>
      </w:rPr>
      <w:t xml:space="preserve">Orwell Panthers Athletics Club </w:t>
    </w:r>
  </w:p>
  <w:p w14:paraId="69AE08C9" w14:textId="77777777" w:rsidR="00BE618B" w:rsidRPr="00BE618B" w:rsidRDefault="0005341D" w:rsidP="00BE618B">
    <w:pPr>
      <w:rPr>
        <w:rFonts w:ascii="Arial" w:hAnsi="Arial" w:cs="Arial"/>
        <w:sz w:val="16"/>
      </w:rPr>
    </w:pPr>
    <w:r w:rsidRPr="00BE618B">
      <w:rPr>
        <w:rFonts w:ascii="Arial" w:hAnsi="Arial" w:cs="Arial"/>
        <w:sz w:val="16"/>
      </w:rPr>
      <w:t>Charity No. 1163145</w:t>
    </w:r>
  </w:p>
  <w:p w14:paraId="549404AC" w14:textId="77777777" w:rsidR="00BE618B" w:rsidRPr="00BE618B" w:rsidRDefault="0005341D" w:rsidP="00BE618B">
    <w:pPr>
      <w:ind w:left="0" w:firstLine="0"/>
      <w:rPr>
        <w:rFonts w:ascii="Arial" w:hAnsi="Arial" w:cs="Arial"/>
        <w:sz w:val="16"/>
      </w:rPr>
    </w:pPr>
    <w:r w:rsidRPr="00BE618B">
      <w:rPr>
        <w:rFonts w:ascii="Arial" w:hAnsi="Arial" w:cs="Arial"/>
        <w:sz w:val="16"/>
      </w:rPr>
      <w:t>Charitable Incorporated Organisation incorporated under the Charities Act 2011</w:t>
    </w:r>
  </w:p>
  <w:p w14:paraId="0F83546F" w14:textId="77777777" w:rsidR="00BE618B" w:rsidRDefault="00BE6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B3720" w14:textId="77777777" w:rsidR="004002D6" w:rsidRDefault="004002D6">
      <w:r>
        <w:separator/>
      </w:r>
    </w:p>
  </w:footnote>
  <w:footnote w:type="continuationSeparator" w:id="0">
    <w:p w14:paraId="1D7B87CD" w14:textId="77777777" w:rsidR="004002D6" w:rsidRDefault="00400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A111" w14:textId="27F2A5C4" w:rsidR="00BE618B" w:rsidRDefault="007A4C81">
    <w:pPr>
      <w:pStyle w:val="Header"/>
    </w:pPr>
    <w:r>
      <w:t>Anti-Bullying</w:t>
    </w:r>
    <w:r w:rsidR="0005341D">
      <w:t xml:space="preserve">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1AC40" w14:textId="4471FB18" w:rsidR="00385815" w:rsidRDefault="00003186">
    <w:pPr>
      <w:pStyle w:val="Header"/>
    </w:pPr>
    <w:r>
      <w:t>March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AF9"/>
    <w:multiLevelType w:val="hybridMultilevel"/>
    <w:tmpl w:val="B68A45B4"/>
    <w:lvl w:ilvl="0" w:tplc="C23E5C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A5B2D"/>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BC1038"/>
    <w:multiLevelType w:val="hybridMultilevel"/>
    <w:tmpl w:val="AB5EB6E0"/>
    <w:lvl w:ilvl="0" w:tplc="C23E5C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EA153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19533F46"/>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2C2AB8"/>
    <w:multiLevelType w:val="hybridMultilevel"/>
    <w:tmpl w:val="E102CB28"/>
    <w:lvl w:ilvl="0" w:tplc="C23E5C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3874AB"/>
    <w:multiLevelType w:val="hybridMultilevel"/>
    <w:tmpl w:val="EA124A7C"/>
    <w:lvl w:ilvl="0" w:tplc="32B0E3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730277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290B4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7940C6"/>
    <w:multiLevelType w:val="hybridMultilevel"/>
    <w:tmpl w:val="60341E42"/>
    <w:lvl w:ilvl="0" w:tplc="9C3C24D4">
      <w:start w:val="1"/>
      <w:numFmt w:val="bullet"/>
      <w:lvlText w:val=""/>
      <w:lvlJc w:val="left"/>
      <w:pPr>
        <w:ind w:left="720" w:hanging="360"/>
      </w:pPr>
      <w:rPr>
        <w:rFonts w:ascii="Symbol" w:hAnsi="Symbol" w:hint="default"/>
      </w:rPr>
    </w:lvl>
    <w:lvl w:ilvl="1" w:tplc="52E20EAA" w:tentative="1">
      <w:start w:val="1"/>
      <w:numFmt w:val="bullet"/>
      <w:lvlText w:val="o"/>
      <w:lvlJc w:val="left"/>
      <w:pPr>
        <w:ind w:left="1440" w:hanging="360"/>
      </w:pPr>
      <w:rPr>
        <w:rFonts w:ascii="Courier New" w:hAnsi="Courier New" w:cs="Courier New" w:hint="default"/>
      </w:rPr>
    </w:lvl>
    <w:lvl w:ilvl="2" w:tplc="082A916C" w:tentative="1">
      <w:start w:val="1"/>
      <w:numFmt w:val="bullet"/>
      <w:lvlText w:val=""/>
      <w:lvlJc w:val="left"/>
      <w:pPr>
        <w:ind w:left="2160" w:hanging="360"/>
      </w:pPr>
      <w:rPr>
        <w:rFonts w:ascii="Wingdings" w:hAnsi="Wingdings" w:hint="default"/>
      </w:rPr>
    </w:lvl>
    <w:lvl w:ilvl="3" w:tplc="8A56AF22" w:tentative="1">
      <w:start w:val="1"/>
      <w:numFmt w:val="bullet"/>
      <w:lvlText w:val=""/>
      <w:lvlJc w:val="left"/>
      <w:pPr>
        <w:ind w:left="2880" w:hanging="360"/>
      </w:pPr>
      <w:rPr>
        <w:rFonts w:ascii="Symbol" w:hAnsi="Symbol" w:hint="default"/>
      </w:rPr>
    </w:lvl>
    <w:lvl w:ilvl="4" w:tplc="22487B14" w:tentative="1">
      <w:start w:val="1"/>
      <w:numFmt w:val="bullet"/>
      <w:lvlText w:val="o"/>
      <w:lvlJc w:val="left"/>
      <w:pPr>
        <w:ind w:left="3600" w:hanging="360"/>
      </w:pPr>
      <w:rPr>
        <w:rFonts w:ascii="Courier New" w:hAnsi="Courier New" w:cs="Courier New" w:hint="default"/>
      </w:rPr>
    </w:lvl>
    <w:lvl w:ilvl="5" w:tplc="52DC55B0" w:tentative="1">
      <w:start w:val="1"/>
      <w:numFmt w:val="bullet"/>
      <w:lvlText w:val=""/>
      <w:lvlJc w:val="left"/>
      <w:pPr>
        <w:ind w:left="4320" w:hanging="360"/>
      </w:pPr>
      <w:rPr>
        <w:rFonts w:ascii="Wingdings" w:hAnsi="Wingdings" w:hint="default"/>
      </w:rPr>
    </w:lvl>
    <w:lvl w:ilvl="6" w:tplc="941EB298" w:tentative="1">
      <w:start w:val="1"/>
      <w:numFmt w:val="bullet"/>
      <w:lvlText w:val=""/>
      <w:lvlJc w:val="left"/>
      <w:pPr>
        <w:ind w:left="5040" w:hanging="360"/>
      </w:pPr>
      <w:rPr>
        <w:rFonts w:ascii="Symbol" w:hAnsi="Symbol" w:hint="default"/>
      </w:rPr>
    </w:lvl>
    <w:lvl w:ilvl="7" w:tplc="1D48A99C" w:tentative="1">
      <w:start w:val="1"/>
      <w:numFmt w:val="bullet"/>
      <w:lvlText w:val="o"/>
      <w:lvlJc w:val="left"/>
      <w:pPr>
        <w:ind w:left="5760" w:hanging="360"/>
      </w:pPr>
      <w:rPr>
        <w:rFonts w:ascii="Courier New" w:hAnsi="Courier New" w:cs="Courier New" w:hint="default"/>
      </w:rPr>
    </w:lvl>
    <w:lvl w:ilvl="8" w:tplc="585ACC0E" w:tentative="1">
      <w:start w:val="1"/>
      <w:numFmt w:val="bullet"/>
      <w:lvlText w:val=""/>
      <w:lvlJc w:val="left"/>
      <w:pPr>
        <w:ind w:left="6480" w:hanging="360"/>
      </w:pPr>
      <w:rPr>
        <w:rFonts w:ascii="Wingdings" w:hAnsi="Wingdings" w:hint="default"/>
      </w:rPr>
    </w:lvl>
  </w:abstractNum>
  <w:abstractNum w:abstractNumId="10">
    <w:nsid w:val="29833AB5"/>
    <w:multiLevelType w:val="multilevel"/>
    <w:tmpl w:val="58288B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82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5E4F43"/>
    <w:multiLevelType w:val="hybridMultilevel"/>
    <w:tmpl w:val="F86CF6E6"/>
    <w:lvl w:ilvl="0" w:tplc="43FEC286">
      <w:start w:val="1"/>
      <w:numFmt w:val="bullet"/>
      <w:lvlText w:val=""/>
      <w:lvlJc w:val="left"/>
      <w:pPr>
        <w:ind w:left="720" w:hanging="360"/>
      </w:pPr>
      <w:rPr>
        <w:rFonts w:ascii="Symbol" w:hAnsi="Symbol" w:hint="default"/>
      </w:rPr>
    </w:lvl>
    <w:lvl w:ilvl="1" w:tplc="31669402" w:tentative="1">
      <w:start w:val="1"/>
      <w:numFmt w:val="bullet"/>
      <w:lvlText w:val="o"/>
      <w:lvlJc w:val="left"/>
      <w:pPr>
        <w:ind w:left="1440" w:hanging="360"/>
      </w:pPr>
      <w:rPr>
        <w:rFonts w:ascii="Courier New" w:hAnsi="Courier New" w:cs="Courier New" w:hint="default"/>
      </w:rPr>
    </w:lvl>
    <w:lvl w:ilvl="2" w:tplc="B8A2D746" w:tentative="1">
      <w:start w:val="1"/>
      <w:numFmt w:val="bullet"/>
      <w:lvlText w:val=""/>
      <w:lvlJc w:val="left"/>
      <w:pPr>
        <w:ind w:left="2160" w:hanging="360"/>
      </w:pPr>
      <w:rPr>
        <w:rFonts w:ascii="Wingdings" w:hAnsi="Wingdings" w:hint="default"/>
      </w:rPr>
    </w:lvl>
    <w:lvl w:ilvl="3" w:tplc="105010FC" w:tentative="1">
      <w:start w:val="1"/>
      <w:numFmt w:val="bullet"/>
      <w:lvlText w:val=""/>
      <w:lvlJc w:val="left"/>
      <w:pPr>
        <w:ind w:left="2880" w:hanging="360"/>
      </w:pPr>
      <w:rPr>
        <w:rFonts w:ascii="Symbol" w:hAnsi="Symbol" w:hint="default"/>
      </w:rPr>
    </w:lvl>
    <w:lvl w:ilvl="4" w:tplc="105ABB4C" w:tentative="1">
      <w:start w:val="1"/>
      <w:numFmt w:val="bullet"/>
      <w:lvlText w:val="o"/>
      <w:lvlJc w:val="left"/>
      <w:pPr>
        <w:ind w:left="3600" w:hanging="360"/>
      </w:pPr>
      <w:rPr>
        <w:rFonts w:ascii="Courier New" w:hAnsi="Courier New" w:cs="Courier New" w:hint="default"/>
      </w:rPr>
    </w:lvl>
    <w:lvl w:ilvl="5" w:tplc="0BD447FE" w:tentative="1">
      <w:start w:val="1"/>
      <w:numFmt w:val="bullet"/>
      <w:lvlText w:val=""/>
      <w:lvlJc w:val="left"/>
      <w:pPr>
        <w:ind w:left="4320" w:hanging="360"/>
      </w:pPr>
      <w:rPr>
        <w:rFonts w:ascii="Wingdings" w:hAnsi="Wingdings" w:hint="default"/>
      </w:rPr>
    </w:lvl>
    <w:lvl w:ilvl="6" w:tplc="5316EF26" w:tentative="1">
      <w:start w:val="1"/>
      <w:numFmt w:val="bullet"/>
      <w:lvlText w:val=""/>
      <w:lvlJc w:val="left"/>
      <w:pPr>
        <w:ind w:left="5040" w:hanging="360"/>
      </w:pPr>
      <w:rPr>
        <w:rFonts w:ascii="Symbol" w:hAnsi="Symbol" w:hint="default"/>
      </w:rPr>
    </w:lvl>
    <w:lvl w:ilvl="7" w:tplc="462A2760" w:tentative="1">
      <w:start w:val="1"/>
      <w:numFmt w:val="bullet"/>
      <w:lvlText w:val="o"/>
      <w:lvlJc w:val="left"/>
      <w:pPr>
        <w:ind w:left="5760" w:hanging="360"/>
      </w:pPr>
      <w:rPr>
        <w:rFonts w:ascii="Courier New" w:hAnsi="Courier New" w:cs="Courier New" w:hint="default"/>
      </w:rPr>
    </w:lvl>
    <w:lvl w:ilvl="8" w:tplc="DFAEC74C" w:tentative="1">
      <w:start w:val="1"/>
      <w:numFmt w:val="bullet"/>
      <w:lvlText w:val=""/>
      <w:lvlJc w:val="left"/>
      <w:pPr>
        <w:ind w:left="6480" w:hanging="360"/>
      </w:pPr>
      <w:rPr>
        <w:rFonts w:ascii="Wingdings" w:hAnsi="Wingdings" w:hint="default"/>
      </w:rPr>
    </w:lvl>
  </w:abstractNum>
  <w:abstractNum w:abstractNumId="13">
    <w:nsid w:val="3CA42FAD"/>
    <w:multiLevelType w:val="hybridMultilevel"/>
    <w:tmpl w:val="77265832"/>
    <w:lvl w:ilvl="0" w:tplc="C23E5C46">
      <w:start w:val="1"/>
      <w:numFmt w:val="decimal"/>
      <w:lvlText w:val="1.%1"/>
      <w:lvlJc w:val="left"/>
      <w:pPr>
        <w:ind w:left="1434" w:hanging="36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4">
    <w:nsid w:val="3FCE7635"/>
    <w:multiLevelType w:val="hybridMultilevel"/>
    <w:tmpl w:val="C5D06DAA"/>
    <w:lvl w:ilvl="0" w:tplc="C23E5C46">
      <w:start w:val="1"/>
      <w:numFmt w:val="decimal"/>
      <w:lvlText w:val="1.%1"/>
      <w:lvlJc w:val="left"/>
      <w:pPr>
        <w:ind w:left="1434" w:hanging="36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5">
    <w:nsid w:val="55B53D3B"/>
    <w:multiLevelType w:val="hybridMultilevel"/>
    <w:tmpl w:val="711E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2D593D"/>
    <w:multiLevelType w:val="hybridMultilevel"/>
    <w:tmpl w:val="8278C3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632DDD"/>
    <w:multiLevelType w:val="multilevel"/>
    <w:tmpl w:val="58288B58"/>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71C74005"/>
    <w:multiLevelType w:val="hybridMultilevel"/>
    <w:tmpl w:val="644ACFF0"/>
    <w:lvl w:ilvl="0" w:tplc="D3422D08">
      <w:start w:val="1"/>
      <w:numFmt w:val="bullet"/>
      <w:lvlText w:val=""/>
      <w:lvlJc w:val="left"/>
      <w:pPr>
        <w:ind w:left="720" w:hanging="360"/>
      </w:pPr>
      <w:rPr>
        <w:rFonts w:ascii="Symbol" w:hAnsi="Symbol" w:hint="default"/>
      </w:rPr>
    </w:lvl>
    <w:lvl w:ilvl="1" w:tplc="EF3A26E6" w:tentative="1">
      <w:start w:val="1"/>
      <w:numFmt w:val="bullet"/>
      <w:lvlText w:val="o"/>
      <w:lvlJc w:val="left"/>
      <w:pPr>
        <w:ind w:left="1440" w:hanging="360"/>
      </w:pPr>
      <w:rPr>
        <w:rFonts w:ascii="Courier New" w:hAnsi="Courier New" w:cs="Courier New" w:hint="default"/>
      </w:rPr>
    </w:lvl>
    <w:lvl w:ilvl="2" w:tplc="BD54B592" w:tentative="1">
      <w:start w:val="1"/>
      <w:numFmt w:val="bullet"/>
      <w:lvlText w:val=""/>
      <w:lvlJc w:val="left"/>
      <w:pPr>
        <w:ind w:left="2160" w:hanging="360"/>
      </w:pPr>
      <w:rPr>
        <w:rFonts w:ascii="Wingdings" w:hAnsi="Wingdings" w:hint="default"/>
      </w:rPr>
    </w:lvl>
    <w:lvl w:ilvl="3" w:tplc="21984DC4" w:tentative="1">
      <w:start w:val="1"/>
      <w:numFmt w:val="bullet"/>
      <w:lvlText w:val=""/>
      <w:lvlJc w:val="left"/>
      <w:pPr>
        <w:ind w:left="2880" w:hanging="360"/>
      </w:pPr>
      <w:rPr>
        <w:rFonts w:ascii="Symbol" w:hAnsi="Symbol" w:hint="default"/>
      </w:rPr>
    </w:lvl>
    <w:lvl w:ilvl="4" w:tplc="E8A6B2C0" w:tentative="1">
      <w:start w:val="1"/>
      <w:numFmt w:val="bullet"/>
      <w:lvlText w:val="o"/>
      <w:lvlJc w:val="left"/>
      <w:pPr>
        <w:ind w:left="3600" w:hanging="360"/>
      </w:pPr>
      <w:rPr>
        <w:rFonts w:ascii="Courier New" w:hAnsi="Courier New" w:cs="Courier New" w:hint="default"/>
      </w:rPr>
    </w:lvl>
    <w:lvl w:ilvl="5" w:tplc="0A047C46" w:tentative="1">
      <w:start w:val="1"/>
      <w:numFmt w:val="bullet"/>
      <w:lvlText w:val=""/>
      <w:lvlJc w:val="left"/>
      <w:pPr>
        <w:ind w:left="4320" w:hanging="360"/>
      </w:pPr>
      <w:rPr>
        <w:rFonts w:ascii="Wingdings" w:hAnsi="Wingdings" w:hint="default"/>
      </w:rPr>
    </w:lvl>
    <w:lvl w:ilvl="6" w:tplc="037CED28" w:tentative="1">
      <w:start w:val="1"/>
      <w:numFmt w:val="bullet"/>
      <w:lvlText w:val=""/>
      <w:lvlJc w:val="left"/>
      <w:pPr>
        <w:ind w:left="5040" w:hanging="360"/>
      </w:pPr>
      <w:rPr>
        <w:rFonts w:ascii="Symbol" w:hAnsi="Symbol" w:hint="default"/>
      </w:rPr>
    </w:lvl>
    <w:lvl w:ilvl="7" w:tplc="DFFEAAA6" w:tentative="1">
      <w:start w:val="1"/>
      <w:numFmt w:val="bullet"/>
      <w:lvlText w:val="o"/>
      <w:lvlJc w:val="left"/>
      <w:pPr>
        <w:ind w:left="5760" w:hanging="360"/>
      </w:pPr>
      <w:rPr>
        <w:rFonts w:ascii="Courier New" w:hAnsi="Courier New" w:cs="Courier New" w:hint="default"/>
      </w:rPr>
    </w:lvl>
    <w:lvl w:ilvl="8" w:tplc="0F8237F6" w:tentative="1">
      <w:start w:val="1"/>
      <w:numFmt w:val="bullet"/>
      <w:lvlText w:val=""/>
      <w:lvlJc w:val="left"/>
      <w:pPr>
        <w:ind w:left="6480" w:hanging="360"/>
      </w:pPr>
      <w:rPr>
        <w:rFonts w:ascii="Wingdings" w:hAnsi="Wingdings" w:hint="default"/>
      </w:rPr>
    </w:lvl>
  </w:abstractNum>
  <w:abstractNum w:abstractNumId="19">
    <w:nsid w:val="72AF6733"/>
    <w:multiLevelType w:val="hybridMultilevel"/>
    <w:tmpl w:val="D09C9D84"/>
    <w:lvl w:ilvl="0" w:tplc="3550869A">
      <w:start w:val="1"/>
      <w:numFmt w:val="bullet"/>
      <w:lvlText w:val=""/>
      <w:lvlJc w:val="left"/>
      <w:pPr>
        <w:ind w:left="720" w:hanging="360"/>
      </w:pPr>
      <w:rPr>
        <w:rFonts w:ascii="Symbol" w:hAnsi="Symbol" w:hint="default"/>
      </w:rPr>
    </w:lvl>
    <w:lvl w:ilvl="1" w:tplc="46746624" w:tentative="1">
      <w:start w:val="1"/>
      <w:numFmt w:val="bullet"/>
      <w:lvlText w:val="o"/>
      <w:lvlJc w:val="left"/>
      <w:pPr>
        <w:ind w:left="1440" w:hanging="360"/>
      </w:pPr>
      <w:rPr>
        <w:rFonts w:ascii="Courier New" w:hAnsi="Courier New" w:cs="Courier New" w:hint="default"/>
      </w:rPr>
    </w:lvl>
    <w:lvl w:ilvl="2" w:tplc="E2101518" w:tentative="1">
      <w:start w:val="1"/>
      <w:numFmt w:val="bullet"/>
      <w:lvlText w:val=""/>
      <w:lvlJc w:val="left"/>
      <w:pPr>
        <w:ind w:left="2160" w:hanging="360"/>
      </w:pPr>
      <w:rPr>
        <w:rFonts w:ascii="Wingdings" w:hAnsi="Wingdings" w:hint="default"/>
      </w:rPr>
    </w:lvl>
    <w:lvl w:ilvl="3" w:tplc="9FC00A56" w:tentative="1">
      <w:start w:val="1"/>
      <w:numFmt w:val="bullet"/>
      <w:lvlText w:val=""/>
      <w:lvlJc w:val="left"/>
      <w:pPr>
        <w:ind w:left="2880" w:hanging="360"/>
      </w:pPr>
      <w:rPr>
        <w:rFonts w:ascii="Symbol" w:hAnsi="Symbol" w:hint="default"/>
      </w:rPr>
    </w:lvl>
    <w:lvl w:ilvl="4" w:tplc="EFC61448" w:tentative="1">
      <w:start w:val="1"/>
      <w:numFmt w:val="bullet"/>
      <w:lvlText w:val="o"/>
      <w:lvlJc w:val="left"/>
      <w:pPr>
        <w:ind w:left="3600" w:hanging="360"/>
      </w:pPr>
      <w:rPr>
        <w:rFonts w:ascii="Courier New" w:hAnsi="Courier New" w:cs="Courier New" w:hint="default"/>
      </w:rPr>
    </w:lvl>
    <w:lvl w:ilvl="5" w:tplc="82D234CE" w:tentative="1">
      <w:start w:val="1"/>
      <w:numFmt w:val="bullet"/>
      <w:lvlText w:val=""/>
      <w:lvlJc w:val="left"/>
      <w:pPr>
        <w:ind w:left="4320" w:hanging="360"/>
      </w:pPr>
      <w:rPr>
        <w:rFonts w:ascii="Wingdings" w:hAnsi="Wingdings" w:hint="default"/>
      </w:rPr>
    </w:lvl>
    <w:lvl w:ilvl="6" w:tplc="4F1E8200" w:tentative="1">
      <w:start w:val="1"/>
      <w:numFmt w:val="bullet"/>
      <w:lvlText w:val=""/>
      <w:lvlJc w:val="left"/>
      <w:pPr>
        <w:ind w:left="5040" w:hanging="360"/>
      </w:pPr>
      <w:rPr>
        <w:rFonts w:ascii="Symbol" w:hAnsi="Symbol" w:hint="default"/>
      </w:rPr>
    </w:lvl>
    <w:lvl w:ilvl="7" w:tplc="D5A25808" w:tentative="1">
      <w:start w:val="1"/>
      <w:numFmt w:val="bullet"/>
      <w:lvlText w:val="o"/>
      <w:lvlJc w:val="left"/>
      <w:pPr>
        <w:ind w:left="5760" w:hanging="360"/>
      </w:pPr>
      <w:rPr>
        <w:rFonts w:ascii="Courier New" w:hAnsi="Courier New" w:cs="Courier New" w:hint="default"/>
      </w:rPr>
    </w:lvl>
    <w:lvl w:ilvl="8" w:tplc="C7268286" w:tentative="1">
      <w:start w:val="1"/>
      <w:numFmt w:val="bullet"/>
      <w:lvlText w:val=""/>
      <w:lvlJc w:val="left"/>
      <w:pPr>
        <w:ind w:left="6480" w:hanging="360"/>
      </w:pPr>
      <w:rPr>
        <w:rFonts w:ascii="Wingdings" w:hAnsi="Wingdings" w:hint="default"/>
      </w:rPr>
    </w:lvl>
  </w:abstractNum>
  <w:abstractNum w:abstractNumId="20">
    <w:nsid w:val="797A02CA"/>
    <w:multiLevelType w:val="hybridMultilevel"/>
    <w:tmpl w:val="49DE50E0"/>
    <w:lvl w:ilvl="0" w:tplc="481E3976">
      <w:start w:val="1"/>
      <w:numFmt w:val="bullet"/>
      <w:lvlText w:val=""/>
      <w:lvlJc w:val="left"/>
      <w:pPr>
        <w:ind w:left="720" w:hanging="360"/>
      </w:pPr>
      <w:rPr>
        <w:rFonts w:ascii="Symbol" w:hAnsi="Symbol" w:hint="default"/>
      </w:rPr>
    </w:lvl>
    <w:lvl w:ilvl="1" w:tplc="AC4C6F8A" w:tentative="1">
      <w:start w:val="1"/>
      <w:numFmt w:val="bullet"/>
      <w:lvlText w:val="o"/>
      <w:lvlJc w:val="left"/>
      <w:pPr>
        <w:ind w:left="1440" w:hanging="360"/>
      </w:pPr>
      <w:rPr>
        <w:rFonts w:ascii="Courier New" w:hAnsi="Courier New" w:cs="Courier New" w:hint="default"/>
      </w:rPr>
    </w:lvl>
    <w:lvl w:ilvl="2" w:tplc="69A430A2" w:tentative="1">
      <w:start w:val="1"/>
      <w:numFmt w:val="bullet"/>
      <w:lvlText w:val=""/>
      <w:lvlJc w:val="left"/>
      <w:pPr>
        <w:ind w:left="2160" w:hanging="360"/>
      </w:pPr>
      <w:rPr>
        <w:rFonts w:ascii="Wingdings" w:hAnsi="Wingdings" w:hint="default"/>
      </w:rPr>
    </w:lvl>
    <w:lvl w:ilvl="3" w:tplc="3A3C7786" w:tentative="1">
      <w:start w:val="1"/>
      <w:numFmt w:val="bullet"/>
      <w:lvlText w:val=""/>
      <w:lvlJc w:val="left"/>
      <w:pPr>
        <w:ind w:left="2880" w:hanging="360"/>
      </w:pPr>
      <w:rPr>
        <w:rFonts w:ascii="Symbol" w:hAnsi="Symbol" w:hint="default"/>
      </w:rPr>
    </w:lvl>
    <w:lvl w:ilvl="4" w:tplc="BB8A339C" w:tentative="1">
      <w:start w:val="1"/>
      <w:numFmt w:val="bullet"/>
      <w:lvlText w:val="o"/>
      <w:lvlJc w:val="left"/>
      <w:pPr>
        <w:ind w:left="3600" w:hanging="360"/>
      </w:pPr>
      <w:rPr>
        <w:rFonts w:ascii="Courier New" w:hAnsi="Courier New" w:cs="Courier New" w:hint="default"/>
      </w:rPr>
    </w:lvl>
    <w:lvl w:ilvl="5" w:tplc="3A3CA370" w:tentative="1">
      <w:start w:val="1"/>
      <w:numFmt w:val="bullet"/>
      <w:lvlText w:val=""/>
      <w:lvlJc w:val="left"/>
      <w:pPr>
        <w:ind w:left="4320" w:hanging="360"/>
      </w:pPr>
      <w:rPr>
        <w:rFonts w:ascii="Wingdings" w:hAnsi="Wingdings" w:hint="default"/>
      </w:rPr>
    </w:lvl>
    <w:lvl w:ilvl="6" w:tplc="7F4062EA" w:tentative="1">
      <w:start w:val="1"/>
      <w:numFmt w:val="bullet"/>
      <w:lvlText w:val=""/>
      <w:lvlJc w:val="left"/>
      <w:pPr>
        <w:ind w:left="5040" w:hanging="360"/>
      </w:pPr>
      <w:rPr>
        <w:rFonts w:ascii="Symbol" w:hAnsi="Symbol" w:hint="default"/>
      </w:rPr>
    </w:lvl>
    <w:lvl w:ilvl="7" w:tplc="079AF1EE" w:tentative="1">
      <w:start w:val="1"/>
      <w:numFmt w:val="bullet"/>
      <w:lvlText w:val="o"/>
      <w:lvlJc w:val="left"/>
      <w:pPr>
        <w:ind w:left="5760" w:hanging="360"/>
      </w:pPr>
      <w:rPr>
        <w:rFonts w:ascii="Courier New" w:hAnsi="Courier New" w:cs="Courier New" w:hint="default"/>
      </w:rPr>
    </w:lvl>
    <w:lvl w:ilvl="8" w:tplc="F298334E"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9"/>
  </w:num>
  <w:num w:numId="4">
    <w:abstractNumId w:val="11"/>
  </w:num>
  <w:num w:numId="5">
    <w:abstractNumId w:val="7"/>
  </w:num>
  <w:num w:numId="6">
    <w:abstractNumId w:val="3"/>
  </w:num>
  <w:num w:numId="7">
    <w:abstractNumId w:val="9"/>
  </w:num>
  <w:num w:numId="8">
    <w:abstractNumId w:val="18"/>
  </w:num>
  <w:num w:numId="9">
    <w:abstractNumId w:val="15"/>
  </w:num>
  <w:num w:numId="10">
    <w:abstractNumId w:val="16"/>
  </w:num>
  <w:num w:numId="11">
    <w:abstractNumId w:val="14"/>
  </w:num>
  <w:num w:numId="12">
    <w:abstractNumId w:val="2"/>
  </w:num>
  <w:num w:numId="13">
    <w:abstractNumId w:val="13"/>
  </w:num>
  <w:num w:numId="14">
    <w:abstractNumId w:val="5"/>
  </w:num>
  <w:num w:numId="15">
    <w:abstractNumId w:val="8"/>
  </w:num>
  <w:num w:numId="16">
    <w:abstractNumId w:val="0"/>
  </w:num>
  <w:num w:numId="17">
    <w:abstractNumId w:val="4"/>
  </w:num>
  <w:num w:numId="18">
    <w:abstractNumId w:val="1"/>
  </w:num>
  <w:num w:numId="19">
    <w:abstractNumId w:val="17"/>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E7"/>
    <w:rsid w:val="000001A4"/>
    <w:rsid w:val="00003186"/>
    <w:rsid w:val="00044081"/>
    <w:rsid w:val="00046268"/>
    <w:rsid w:val="0005341D"/>
    <w:rsid w:val="000803CD"/>
    <w:rsid w:val="00084339"/>
    <w:rsid w:val="000920F5"/>
    <w:rsid w:val="000A3AB0"/>
    <w:rsid w:val="000A6AE5"/>
    <w:rsid w:val="000B4F9B"/>
    <w:rsid w:val="000C2A4A"/>
    <w:rsid w:val="000C7DA2"/>
    <w:rsid w:val="000E385A"/>
    <w:rsid w:val="000F0F70"/>
    <w:rsid w:val="00103B05"/>
    <w:rsid w:val="00112128"/>
    <w:rsid w:val="0012004D"/>
    <w:rsid w:val="0014394E"/>
    <w:rsid w:val="0015351F"/>
    <w:rsid w:val="001550F2"/>
    <w:rsid w:val="00160993"/>
    <w:rsid w:val="001D2BD5"/>
    <w:rsid w:val="00217E48"/>
    <w:rsid w:val="0022316E"/>
    <w:rsid w:val="0023290D"/>
    <w:rsid w:val="00241615"/>
    <w:rsid w:val="00246C4B"/>
    <w:rsid w:val="00277C15"/>
    <w:rsid w:val="002A3895"/>
    <w:rsid w:val="002C0B9A"/>
    <w:rsid w:val="003049E0"/>
    <w:rsid w:val="00307330"/>
    <w:rsid w:val="00316AD7"/>
    <w:rsid w:val="00331CA6"/>
    <w:rsid w:val="00346912"/>
    <w:rsid w:val="00385815"/>
    <w:rsid w:val="00393C70"/>
    <w:rsid w:val="003A4C6B"/>
    <w:rsid w:val="003A61F3"/>
    <w:rsid w:val="003D0C42"/>
    <w:rsid w:val="003E6118"/>
    <w:rsid w:val="004002D6"/>
    <w:rsid w:val="00413E44"/>
    <w:rsid w:val="00422570"/>
    <w:rsid w:val="004237A9"/>
    <w:rsid w:val="00432D6B"/>
    <w:rsid w:val="004372A6"/>
    <w:rsid w:val="00472A7A"/>
    <w:rsid w:val="00481BE7"/>
    <w:rsid w:val="00482C0F"/>
    <w:rsid w:val="004B2590"/>
    <w:rsid w:val="004B6545"/>
    <w:rsid w:val="004B7738"/>
    <w:rsid w:val="004C0BCD"/>
    <w:rsid w:val="004C37E4"/>
    <w:rsid w:val="004E772C"/>
    <w:rsid w:val="004F7FAF"/>
    <w:rsid w:val="00527446"/>
    <w:rsid w:val="005347C6"/>
    <w:rsid w:val="005568B2"/>
    <w:rsid w:val="00562F83"/>
    <w:rsid w:val="00571397"/>
    <w:rsid w:val="00575CE2"/>
    <w:rsid w:val="0059065C"/>
    <w:rsid w:val="00594468"/>
    <w:rsid w:val="00610FAA"/>
    <w:rsid w:val="0064334D"/>
    <w:rsid w:val="00643B28"/>
    <w:rsid w:val="00644FFD"/>
    <w:rsid w:val="00645744"/>
    <w:rsid w:val="00682AA0"/>
    <w:rsid w:val="00686BEC"/>
    <w:rsid w:val="006B5C50"/>
    <w:rsid w:val="006C1A9A"/>
    <w:rsid w:val="00707FA0"/>
    <w:rsid w:val="00713413"/>
    <w:rsid w:val="00713463"/>
    <w:rsid w:val="00731664"/>
    <w:rsid w:val="00760206"/>
    <w:rsid w:val="00774FF4"/>
    <w:rsid w:val="00781CE3"/>
    <w:rsid w:val="00784C05"/>
    <w:rsid w:val="007A4C81"/>
    <w:rsid w:val="007C3636"/>
    <w:rsid w:val="007D72E1"/>
    <w:rsid w:val="007F24BD"/>
    <w:rsid w:val="007F3604"/>
    <w:rsid w:val="007F5FDA"/>
    <w:rsid w:val="0083201F"/>
    <w:rsid w:val="00834410"/>
    <w:rsid w:val="008353F3"/>
    <w:rsid w:val="00863E65"/>
    <w:rsid w:val="008649DE"/>
    <w:rsid w:val="00883B42"/>
    <w:rsid w:val="008A7C70"/>
    <w:rsid w:val="008B08CB"/>
    <w:rsid w:val="008F7E28"/>
    <w:rsid w:val="00902349"/>
    <w:rsid w:val="009356F0"/>
    <w:rsid w:val="00962C45"/>
    <w:rsid w:val="00963331"/>
    <w:rsid w:val="009760D5"/>
    <w:rsid w:val="00981368"/>
    <w:rsid w:val="009A6F87"/>
    <w:rsid w:val="009B2E83"/>
    <w:rsid w:val="009B5B7C"/>
    <w:rsid w:val="009D6A1B"/>
    <w:rsid w:val="009D6F56"/>
    <w:rsid w:val="00A06141"/>
    <w:rsid w:val="00A0642B"/>
    <w:rsid w:val="00A41604"/>
    <w:rsid w:val="00A4211A"/>
    <w:rsid w:val="00A5444D"/>
    <w:rsid w:val="00A545AD"/>
    <w:rsid w:val="00A7714A"/>
    <w:rsid w:val="00A80A13"/>
    <w:rsid w:val="00AA60CA"/>
    <w:rsid w:val="00AB2794"/>
    <w:rsid w:val="00AB64B8"/>
    <w:rsid w:val="00AB6D17"/>
    <w:rsid w:val="00AD5EE7"/>
    <w:rsid w:val="00B126EC"/>
    <w:rsid w:val="00B16AD8"/>
    <w:rsid w:val="00B234C6"/>
    <w:rsid w:val="00B427E5"/>
    <w:rsid w:val="00B47744"/>
    <w:rsid w:val="00B52FDC"/>
    <w:rsid w:val="00B6680A"/>
    <w:rsid w:val="00B7559F"/>
    <w:rsid w:val="00B82D95"/>
    <w:rsid w:val="00B905EE"/>
    <w:rsid w:val="00B92516"/>
    <w:rsid w:val="00B92C08"/>
    <w:rsid w:val="00B936A6"/>
    <w:rsid w:val="00B9601E"/>
    <w:rsid w:val="00BA25E5"/>
    <w:rsid w:val="00BC39EC"/>
    <w:rsid w:val="00BD3175"/>
    <w:rsid w:val="00BE4F6D"/>
    <w:rsid w:val="00BE618B"/>
    <w:rsid w:val="00C14AB7"/>
    <w:rsid w:val="00C2745C"/>
    <w:rsid w:val="00C62BFA"/>
    <w:rsid w:val="00C708F3"/>
    <w:rsid w:val="00C72B9B"/>
    <w:rsid w:val="00C8223B"/>
    <w:rsid w:val="00CC3B03"/>
    <w:rsid w:val="00CF70F0"/>
    <w:rsid w:val="00D002D1"/>
    <w:rsid w:val="00D82F9F"/>
    <w:rsid w:val="00D94382"/>
    <w:rsid w:val="00DC6404"/>
    <w:rsid w:val="00DE04DE"/>
    <w:rsid w:val="00DF2887"/>
    <w:rsid w:val="00E12946"/>
    <w:rsid w:val="00E2492C"/>
    <w:rsid w:val="00E565BB"/>
    <w:rsid w:val="00E73284"/>
    <w:rsid w:val="00EB0FB7"/>
    <w:rsid w:val="00EC46BA"/>
    <w:rsid w:val="00ED0F4A"/>
    <w:rsid w:val="00F15AC7"/>
    <w:rsid w:val="00F15FD2"/>
    <w:rsid w:val="00F3220B"/>
    <w:rsid w:val="00F34C1D"/>
    <w:rsid w:val="00F34E4F"/>
    <w:rsid w:val="00F713C1"/>
    <w:rsid w:val="00F85495"/>
    <w:rsid w:val="00FB0A4B"/>
    <w:rsid w:val="00FD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Price Prior House Style"/>
    <w:basedOn w:val="DefaultParagraphFont"/>
    <w:uiPriority w:val="22"/>
    <w:qFormat/>
    <w:rsid w:val="003A61F3"/>
    <w:rPr>
      <w:rFonts w:ascii="Arial" w:hAnsi="Arial"/>
      <w:b w:val="0"/>
      <w:bCs/>
      <w:color w:val="auto"/>
      <w:sz w:val="22"/>
    </w:rPr>
  </w:style>
  <w:style w:type="paragraph" w:styleId="ListParagraph">
    <w:name w:val="List Paragraph"/>
    <w:basedOn w:val="Normal"/>
    <w:uiPriority w:val="34"/>
    <w:qFormat/>
    <w:rsid w:val="00D002D1"/>
    <w:pPr>
      <w:ind w:left="720"/>
      <w:contextualSpacing/>
    </w:pPr>
  </w:style>
  <w:style w:type="character" w:styleId="Hyperlink">
    <w:name w:val="Hyperlink"/>
    <w:basedOn w:val="DefaultParagraphFont"/>
    <w:uiPriority w:val="99"/>
    <w:unhideWhenUsed/>
    <w:rsid w:val="009760D5"/>
    <w:rPr>
      <w:color w:val="0563C1" w:themeColor="hyperlink"/>
      <w:u w:val="single"/>
    </w:rPr>
  </w:style>
  <w:style w:type="character" w:customStyle="1" w:styleId="UnresolvedMention">
    <w:name w:val="Unresolved Mention"/>
    <w:basedOn w:val="DefaultParagraphFont"/>
    <w:uiPriority w:val="99"/>
    <w:semiHidden/>
    <w:unhideWhenUsed/>
    <w:rsid w:val="009760D5"/>
    <w:rPr>
      <w:color w:val="605E5C"/>
      <w:shd w:val="clear" w:color="auto" w:fill="E1DFDD"/>
    </w:rPr>
  </w:style>
  <w:style w:type="paragraph" w:styleId="Header">
    <w:name w:val="header"/>
    <w:basedOn w:val="Normal"/>
    <w:link w:val="HeaderChar"/>
    <w:uiPriority w:val="99"/>
    <w:unhideWhenUsed/>
    <w:rsid w:val="00BE618B"/>
    <w:pPr>
      <w:tabs>
        <w:tab w:val="center" w:pos="4680"/>
        <w:tab w:val="right" w:pos="9360"/>
      </w:tabs>
    </w:pPr>
  </w:style>
  <w:style w:type="character" w:customStyle="1" w:styleId="HeaderChar">
    <w:name w:val="Header Char"/>
    <w:basedOn w:val="DefaultParagraphFont"/>
    <w:link w:val="Header"/>
    <w:uiPriority w:val="99"/>
    <w:rsid w:val="00BE618B"/>
    <w:rPr>
      <w:lang w:val="en-GB"/>
    </w:rPr>
  </w:style>
  <w:style w:type="paragraph" w:styleId="Footer">
    <w:name w:val="footer"/>
    <w:basedOn w:val="Normal"/>
    <w:link w:val="FooterChar"/>
    <w:uiPriority w:val="99"/>
    <w:unhideWhenUsed/>
    <w:rsid w:val="00BE618B"/>
    <w:pPr>
      <w:tabs>
        <w:tab w:val="center" w:pos="4680"/>
        <w:tab w:val="right" w:pos="9360"/>
      </w:tabs>
    </w:pPr>
  </w:style>
  <w:style w:type="character" w:customStyle="1" w:styleId="FooterChar">
    <w:name w:val="Footer Char"/>
    <w:basedOn w:val="DefaultParagraphFont"/>
    <w:link w:val="Footer"/>
    <w:uiPriority w:val="99"/>
    <w:rsid w:val="00BE618B"/>
    <w:rPr>
      <w:lang w:val="en-GB"/>
    </w:rPr>
  </w:style>
  <w:style w:type="paragraph" w:customStyle="1" w:styleId="AODocTxt">
    <w:name w:val="AODocTxt"/>
    <w:basedOn w:val="Normal"/>
    <w:rsid w:val="00707FA0"/>
    <w:pPr>
      <w:spacing w:before="240" w:line="260" w:lineRule="atLeast"/>
      <w:ind w:left="0" w:firstLine="0"/>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Price Prior House Style"/>
    <w:basedOn w:val="DefaultParagraphFont"/>
    <w:uiPriority w:val="22"/>
    <w:qFormat/>
    <w:rsid w:val="003A61F3"/>
    <w:rPr>
      <w:rFonts w:ascii="Arial" w:hAnsi="Arial"/>
      <w:b w:val="0"/>
      <w:bCs/>
      <w:color w:val="auto"/>
      <w:sz w:val="22"/>
    </w:rPr>
  </w:style>
  <w:style w:type="paragraph" w:styleId="ListParagraph">
    <w:name w:val="List Paragraph"/>
    <w:basedOn w:val="Normal"/>
    <w:uiPriority w:val="34"/>
    <w:qFormat/>
    <w:rsid w:val="00D002D1"/>
    <w:pPr>
      <w:ind w:left="720"/>
      <w:contextualSpacing/>
    </w:pPr>
  </w:style>
  <w:style w:type="character" w:styleId="Hyperlink">
    <w:name w:val="Hyperlink"/>
    <w:basedOn w:val="DefaultParagraphFont"/>
    <w:uiPriority w:val="99"/>
    <w:unhideWhenUsed/>
    <w:rsid w:val="009760D5"/>
    <w:rPr>
      <w:color w:val="0563C1" w:themeColor="hyperlink"/>
      <w:u w:val="single"/>
    </w:rPr>
  </w:style>
  <w:style w:type="character" w:customStyle="1" w:styleId="UnresolvedMention">
    <w:name w:val="Unresolved Mention"/>
    <w:basedOn w:val="DefaultParagraphFont"/>
    <w:uiPriority w:val="99"/>
    <w:semiHidden/>
    <w:unhideWhenUsed/>
    <w:rsid w:val="009760D5"/>
    <w:rPr>
      <w:color w:val="605E5C"/>
      <w:shd w:val="clear" w:color="auto" w:fill="E1DFDD"/>
    </w:rPr>
  </w:style>
  <w:style w:type="paragraph" w:styleId="Header">
    <w:name w:val="header"/>
    <w:basedOn w:val="Normal"/>
    <w:link w:val="HeaderChar"/>
    <w:uiPriority w:val="99"/>
    <w:unhideWhenUsed/>
    <w:rsid w:val="00BE618B"/>
    <w:pPr>
      <w:tabs>
        <w:tab w:val="center" w:pos="4680"/>
        <w:tab w:val="right" w:pos="9360"/>
      </w:tabs>
    </w:pPr>
  </w:style>
  <w:style w:type="character" w:customStyle="1" w:styleId="HeaderChar">
    <w:name w:val="Header Char"/>
    <w:basedOn w:val="DefaultParagraphFont"/>
    <w:link w:val="Header"/>
    <w:uiPriority w:val="99"/>
    <w:rsid w:val="00BE618B"/>
    <w:rPr>
      <w:lang w:val="en-GB"/>
    </w:rPr>
  </w:style>
  <w:style w:type="paragraph" w:styleId="Footer">
    <w:name w:val="footer"/>
    <w:basedOn w:val="Normal"/>
    <w:link w:val="FooterChar"/>
    <w:uiPriority w:val="99"/>
    <w:unhideWhenUsed/>
    <w:rsid w:val="00BE618B"/>
    <w:pPr>
      <w:tabs>
        <w:tab w:val="center" w:pos="4680"/>
        <w:tab w:val="right" w:pos="9360"/>
      </w:tabs>
    </w:pPr>
  </w:style>
  <w:style w:type="character" w:customStyle="1" w:styleId="FooterChar">
    <w:name w:val="Footer Char"/>
    <w:basedOn w:val="DefaultParagraphFont"/>
    <w:link w:val="Footer"/>
    <w:uiPriority w:val="99"/>
    <w:rsid w:val="00BE618B"/>
    <w:rPr>
      <w:lang w:val="en-GB"/>
    </w:rPr>
  </w:style>
  <w:style w:type="paragraph" w:customStyle="1" w:styleId="AODocTxt">
    <w:name w:val="AODocTxt"/>
    <w:basedOn w:val="Normal"/>
    <w:rsid w:val="00707FA0"/>
    <w:pPr>
      <w:spacing w:before="240" w:line="260" w:lineRule="atLeast"/>
      <w:ind w:left="0" w:firstLine="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69A7-1198-418D-8FA1-C4B4501B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Emily:CO (DB)</dc:creator>
  <cp:lastModifiedBy>Windows User</cp:lastModifiedBy>
  <cp:revision>3</cp:revision>
  <cp:lastPrinted>2024-01-29T17:11:00Z</cp:lastPrinted>
  <dcterms:created xsi:type="dcterms:W3CDTF">2021-01-16T15:50:00Z</dcterms:created>
  <dcterms:modified xsi:type="dcterms:W3CDTF">2024-01-29T17:13:00Z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ombinedRef">
    <vt:lpwstr>PERSONAL-ROBINSOE BK:51888445.1</vt:lpwstr>
  </property>
  <property fmtid="{D5CDD505-2E9C-101B-9397-08002B2CF9AE}" pid="3" name="MSIP_Label_42e67a54-274b-43d7-8098-b3ba5f50e576_Enabled">
    <vt:lpwstr>True</vt:lpwstr>
  </property>
  <property fmtid="{D5CDD505-2E9C-101B-9397-08002B2CF9AE}" pid="4" name="MSIP_Label_42e67a54-274b-43d7-8098-b3ba5f50e576_SiteId">
    <vt:lpwstr>7f0b44d2-04f8-4672-bf5d-4676796468a3</vt:lpwstr>
  </property>
  <property fmtid="{D5CDD505-2E9C-101B-9397-08002B2CF9AE}" pid="5" name="MSIP_Label_42e67a54-274b-43d7-8098-b3ba5f50e576_Owner">
    <vt:lpwstr>Emily.Robinson@allenovery.com</vt:lpwstr>
  </property>
  <property fmtid="{D5CDD505-2E9C-101B-9397-08002B2CF9AE}" pid="6" name="MSIP_Label_42e67a54-274b-43d7-8098-b3ba5f50e576_SetDate">
    <vt:lpwstr>2020-07-15T11:19:16.5004302Z</vt:lpwstr>
  </property>
  <property fmtid="{D5CDD505-2E9C-101B-9397-08002B2CF9AE}" pid="7" name="MSIP_Label_42e67a54-274b-43d7-8098-b3ba5f50e576_Name">
    <vt:lpwstr>Restricted</vt:lpwstr>
  </property>
  <property fmtid="{D5CDD505-2E9C-101B-9397-08002B2CF9AE}" pid="8" name="MSIP_Label_42e67a54-274b-43d7-8098-b3ba5f50e576_Application">
    <vt:lpwstr>Microsoft Azure Information Protection</vt:lpwstr>
  </property>
  <property fmtid="{D5CDD505-2E9C-101B-9397-08002B2CF9AE}" pid="9" name="MSIP_Label_42e67a54-274b-43d7-8098-b3ba5f50e576_ActionId">
    <vt:lpwstr>443dc892-71a1-4507-8288-2fe555b72a7e</vt:lpwstr>
  </property>
  <property fmtid="{D5CDD505-2E9C-101B-9397-08002B2CF9AE}" pid="10" name="MSIP_Label_42e67a54-274b-43d7-8098-b3ba5f50e576_Extended_MSFT_Method">
    <vt:lpwstr>Automatic</vt:lpwstr>
  </property>
  <property fmtid="{D5CDD505-2E9C-101B-9397-08002B2CF9AE}" pid="11" name="Sensitivity">
    <vt:lpwstr>Restricted</vt:lpwstr>
  </property>
  <property fmtid="{D5CDD505-2E9C-101B-9397-08002B2CF9AE}" pid="12" name="Client">
    <vt:lpwstr>PERSONAL</vt:lpwstr>
  </property>
  <property fmtid="{D5CDD505-2E9C-101B-9397-08002B2CF9AE}" pid="13" name="Matter">
    <vt:lpwstr>ROBINSOE</vt:lpwstr>
  </property>
  <property fmtid="{D5CDD505-2E9C-101B-9397-08002B2CF9AE}" pid="14" name="cpClientMatter">
    <vt:lpwstr>PERSONAL-ROBINSOE</vt:lpwstr>
  </property>
  <property fmtid="{D5CDD505-2E9C-101B-9397-08002B2CF9AE}" pid="15" name="cpDocRef">
    <vt:lpwstr>BK:51888445.1</vt:lpwstr>
  </property>
</Properties>
</file>